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0ECF" w:rsidRDefault="00C20ECF">
      <w:pPr>
        <w:rPr>
          <w:rFonts w:ascii="仿宋" w:eastAsia="仿宋" w:hAnsi="仿宋"/>
          <w:b/>
          <w:sz w:val="52"/>
          <w:szCs w:val="52"/>
        </w:rPr>
      </w:pPr>
      <w:r w:rsidRPr="00C20ECF">
        <w:rPr>
          <w:rFonts w:ascii="仿宋" w:eastAsia="仿宋" w:hAnsi="仿宋"/>
          <w:b/>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87.5pt;height:69pt" fillcolor="black">
            <v:shadow on="t" color="#868686" offset="1pt,0" offset2="-2pt,-4pt"/>
            <v:textpath style="font-family:&quot;宋体&quot;" trim="t" fitpath="t" string="鄂尔多斯空港运输有限公司&#10;"/>
            <o:lock v:ext="edit" text="f"/>
          </v:shape>
        </w:pict>
      </w:r>
    </w:p>
    <w:p w:rsidR="00C20ECF" w:rsidRDefault="00C20ECF">
      <w:pPr>
        <w:jc w:val="center"/>
        <w:rPr>
          <w:rFonts w:ascii="仿宋" w:eastAsia="仿宋" w:hAnsi="仿宋"/>
          <w:b/>
          <w:sz w:val="52"/>
          <w:szCs w:val="52"/>
        </w:rPr>
      </w:pPr>
    </w:p>
    <w:p w:rsidR="00C20ECF" w:rsidRDefault="00C20ECF">
      <w:pPr>
        <w:jc w:val="center"/>
        <w:rPr>
          <w:rFonts w:ascii="仿宋" w:eastAsia="仿宋" w:hAnsi="仿宋"/>
          <w:b/>
          <w:sz w:val="52"/>
          <w:szCs w:val="52"/>
        </w:rPr>
      </w:pPr>
    </w:p>
    <w:p w:rsidR="00C20ECF" w:rsidRDefault="00C20ECF">
      <w:pPr>
        <w:jc w:val="center"/>
        <w:rPr>
          <w:rFonts w:ascii="仿宋" w:eastAsia="仿宋" w:hAnsi="仿宋"/>
          <w:b/>
          <w:sz w:val="52"/>
          <w:szCs w:val="52"/>
        </w:rPr>
      </w:pPr>
    </w:p>
    <w:p w:rsidR="00C20ECF" w:rsidRDefault="00C20ECF">
      <w:pPr>
        <w:jc w:val="center"/>
        <w:rPr>
          <w:rFonts w:ascii="仿宋" w:eastAsia="仿宋" w:hAnsi="仿宋"/>
          <w:b/>
          <w:sz w:val="52"/>
          <w:szCs w:val="52"/>
        </w:rPr>
      </w:pPr>
    </w:p>
    <w:p w:rsidR="00C20ECF" w:rsidRDefault="00C20ECF">
      <w:pPr>
        <w:jc w:val="center"/>
        <w:rPr>
          <w:rFonts w:ascii="仿宋" w:eastAsia="仿宋" w:hAnsi="仿宋"/>
          <w:b/>
          <w:sz w:val="52"/>
          <w:szCs w:val="52"/>
        </w:rPr>
      </w:pPr>
      <w:r w:rsidRPr="00C20ECF">
        <w:rPr>
          <w:rFonts w:ascii="仿宋" w:eastAsia="仿宋" w:hAnsi="仿宋"/>
          <w:b/>
          <w:sz w:val="52"/>
          <w:szCs w:val="52"/>
        </w:rPr>
        <w:pict>
          <v:shape id="_x0000_i1026" type="#_x0000_t136" style="width:175.5pt;height:44.25pt" fillcolor="black">
            <v:shadow on="t" color="#868686" offset=",1pt" offset2="-2pt,-2pt"/>
            <v:textpath style="font-family:&quot;宋体&quot;;font-size:44pt" trim="t" fitpath="t" string="采购文件"/>
            <o:lock v:ext="edit" text="f"/>
          </v:shape>
        </w:pict>
      </w:r>
    </w:p>
    <w:p w:rsidR="00C20ECF" w:rsidRDefault="00C20ECF">
      <w:pPr>
        <w:jc w:val="center"/>
        <w:rPr>
          <w:rFonts w:ascii="仿宋" w:eastAsia="仿宋" w:hAnsi="仿宋"/>
          <w:b/>
          <w:sz w:val="52"/>
          <w:szCs w:val="52"/>
        </w:rPr>
      </w:pPr>
    </w:p>
    <w:p w:rsidR="00C20ECF" w:rsidRDefault="00C20ECF">
      <w:pPr>
        <w:jc w:val="center"/>
        <w:rPr>
          <w:rFonts w:ascii="仿宋" w:eastAsia="仿宋" w:hAnsi="仿宋"/>
          <w:b/>
          <w:sz w:val="52"/>
          <w:szCs w:val="52"/>
        </w:rPr>
      </w:pPr>
    </w:p>
    <w:p w:rsidR="00C20ECF" w:rsidRDefault="00C20ECF">
      <w:pPr>
        <w:jc w:val="center"/>
        <w:rPr>
          <w:rFonts w:ascii="仿宋" w:eastAsia="仿宋" w:hAnsi="仿宋"/>
          <w:b/>
          <w:sz w:val="52"/>
          <w:szCs w:val="52"/>
        </w:rPr>
      </w:pPr>
    </w:p>
    <w:p w:rsidR="00C20ECF" w:rsidRDefault="00C20ECF">
      <w:pPr>
        <w:jc w:val="left"/>
        <w:rPr>
          <w:rFonts w:ascii="仿宋" w:eastAsia="仿宋" w:hAnsi="仿宋"/>
          <w:b/>
          <w:sz w:val="52"/>
          <w:szCs w:val="52"/>
        </w:rPr>
      </w:pPr>
    </w:p>
    <w:p w:rsidR="00C20ECF" w:rsidRDefault="00146F13">
      <w:pPr>
        <w:pStyle w:val="a3"/>
        <w:spacing w:line="360" w:lineRule="auto"/>
        <w:rPr>
          <w:rFonts w:ascii="仿宋" w:eastAsia="仿宋" w:hAnsi="仿宋"/>
          <w:kern w:val="2"/>
          <w:sz w:val="28"/>
          <w:szCs w:val="28"/>
        </w:rPr>
      </w:pPr>
      <w:r>
        <w:rPr>
          <w:rFonts w:ascii="仿宋" w:eastAsia="仿宋" w:hAnsi="仿宋" w:hint="eastAsia"/>
          <w:b/>
          <w:sz w:val="44"/>
          <w:szCs w:val="44"/>
        </w:rPr>
        <w:t>项目名称：</w:t>
      </w:r>
      <w:r>
        <w:rPr>
          <w:rFonts w:ascii="仿宋" w:eastAsia="仿宋" w:hAnsi="仿宋" w:cs="Calibri" w:hint="eastAsia"/>
          <w:b/>
          <w:kern w:val="2"/>
          <w:sz w:val="44"/>
          <w:szCs w:val="44"/>
        </w:rPr>
        <w:t>空港运输公司工作服采购项目</w:t>
      </w:r>
    </w:p>
    <w:p w:rsidR="00C20ECF" w:rsidRDefault="00C20ECF">
      <w:pPr>
        <w:jc w:val="center"/>
        <w:rPr>
          <w:rFonts w:ascii="仿宋" w:eastAsia="仿宋" w:hAnsi="仿宋"/>
          <w:b/>
          <w:sz w:val="44"/>
          <w:szCs w:val="44"/>
        </w:rPr>
      </w:pPr>
    </w:p>
    <w:p w:rsidR="00C20ECF" w:rsidRDefault="00146F13">
      <w:pPr>
        <w:jc w:val="center"/>
        <w:rPr>
          <w:rFonts w:ascii="仿宋" w:eastAsia="仿宋" w:hAnsi="仿宋"/>
          <w:b/>
          <w:sz w:val="44"/>
          <w:szCs w:val="44"/>
        </w:rPr>
      </w:pPr>
      <w:r>
        <w:rPr>
          <w:rFonts w:ascii="仿宋" w:eastAsia="仿宋" w:hAnsi="仿宋" w:hint="eastAsia"/>
          <w:b/>
          <w:sz w:val="44"/>
          <w:szCs w:val="44"/>
        </w:rPr>
        <w:t>项目编号：</w:t>
      </w:r>
      <w:r>
        <w:rPr>
          <w:rFonts w:ascii="仿宋" w:eastAsia="仿宋" w:hAnsi="仿宋" w:hint="eastAsia"/>
          <w:b/>
          <w:sz w:val="44"/>
          <w:szCs w:val="44"/>
        </w:rPr>
        <w:t>CG</w:t>
      </w:r>
      <w:r>
        <w:rPr>
          <w:rFonts w:ascii="仿宋" w:eastAsia="仿宋" w:hAnsi="仿宋"/>
          <w:b/>
          <w:sz w:val="44"/>
          <w:szCs w:val="44"/>
        </w:rPr>
        <w:t>/</w:t>
      </w:r>
      <w:r>
        <w:rPr>
          <w:rFonts w:ascii="仿宋" w:eastAsia="仿宋" w:hAnsi="仿宋" w:hint="eastAsia"/>
          <w:b/>
          <w:sz w:val="44"/>
          <w:szCs w:val="44"/>
        </w:rPr>
        <w:t>YS</w:t>
      </w:r>
      <w:r>
        <w:rPr>
          <w:rFonts w:ascii="仿宋" w:eastAsia="仿宋" w:hAnsi="仿宋"/>
          <w:b/>
          <w:sz w:val="44"/>
          <w:szCs w:val="44"/>
        </w:rPr>
        <w:t>GS-1</w:t>
      </w:r>
      <w:r>
        <w:rPr>
          <w:rFonts w:ascii="仿宋" w:eastAsia="仿宋" w:hAnsi="仿宋" w:hint="eastAsia"/>
          <w:b/>
          <w:sz w:val="44"/>
          <w:szCs w:val="44"/>
        </w:rPr>
        <w:t>7</w:t>
      </w:r>
      <w:r>
        <w:rPr>
          <w:rFonts w:ascii="仿宋" w:eastAsia="仿宋" w:hAnsi="仿宋"/>
          <w:b/>
          <w:sz w:val="44"/>
          <w:szCs w:val="44"/>
        </w:rPr>
        <w:t>-00</w:t>
      </w:r>
      <w:r>
        <w:rPr>
          <w:rFonts w:ascii="仿宋" w:eastAsia="仿宋" w:hAnsi="仿宋" w:hint="eastAsia"/>
          <w:b/>
          <w:sz w:val="44"/>
          <w:szCs w:val="44"/>
        </w:rPr>
        <w:t>0</w:t>
      </w:r>
      <w:r>
        <w:rPr>
          <w:rFonts w:ascii="仿宋" w:eastAsia="仿宋" w:hAnsi="仿宋" w:hint="eastAsia"/>
          <w:b/>
          <w:sz w:val="44"/>
          <w:szCs w:val="44"/>
        </w:rPr>
        <w:t>1</w:t>
      </w:r>
      <w:r>
        <w:rPr>
          <w:rFonts w:ascii="仿宋" w:eastAsia="仿宋" w:hAnsi="仿宋"/>
          <w:b/>
          <w:sz w:val="44"/>
          <w:szCs w:val="44"/>
        </w:rPr>
        <w:t>-</w:t>
      </w:r>
      <w:r>
        <w:rPr>
          <w:rFonts w:ascii="仿宋" w:eastAsia="仿宋" w:hAnsi="仿宋" w:hint="eastAsia"/>
          <w:b/>
          <w:sz w:val="44"/>
          <w:szCs w:val="44"/>
        </w:rPr>
        <w:t>W</w:t>
      </w:r>
    </w:p>
    <w:p w:rsidR="00C20ECF" w:rsidRDefault="00146F13">
      <w:pPr>
        <w:widowControl/>
        <w:jc w:val="center"/>
        <w:rPr>
          <w:rFonts w:ascii="仿宋" w:eastAsia="仿宋" w:hAnsi="仿宋"/>
          <w:sz w:val="48"/>
          <w:szCs w:val="48"/>
        </w:rPr>
      </w:pPr>
      <w:r>
        <w:rPr>
          <w:rFonts w:ascii="仿宋" w:eastAsia="仿宋" w:hAnsi="仿宋" w:hint="eastAsia"/>
          <w:sz w:val="48"/>
          <w:szCs w:val="48"/>
        </w:rPr>
        <w:lastRenderedPageBreak/>
        <w:t>目录</w:t>
      </w:r>
    </w:p>
    <w:p w:rsidR="00C20ECF" w:rsidRDefault="00C20ECF">
      <w:pPr>
        <w:widowControl/>
        <w:rPr>
          <w:rFonts w:ascii="宋体" w:hAnsi="宋体"/>
          <w:color w:val="FF0000"/>
          <w:sz w:val="30"/>
          <w:szCs w:val="30"/>
        </w:rPr>
      </w:pPr>
    </w:p>
    <w:p w:rsidR="00C20ECF" w:rsidRDefault="00C20ECF" w:rsidP="00AC077E">
      <w:pPr>
        <w:pStyle w:val="10"/>
        <w:tabs>
          <w:tab w:val="right" w:leader="dot" w:pos="8931"/>
        </w:tabs>
        <w:rPr>
          <w:rFonts w:ascii="宋体" w:hAnsi="宋体" w:cs="Times New Roman"/>
          <w:sz w:val="30"/>
          <w:szCs w:val="30"/>
        </w:rPr>
      </w:pPr>
      <w:r>
        <w:rPr>
          <w:rFonts w:ascii="宋体" w:hAnsi="宋体"/>
          <w:sz w:val="30"/>
          <w:szCs w:val="30"/>
        </w:rPr>
        <w:fldChar w:fldCharType="begin"/>
      </w:r>
      <w:r w:rsidR="00146F13">
        <w:rPr>
          <w:rFonts w:ascii="宋体" w:hAnsi="宋体"/>
          <w:sz w:val="30"/>
          <w:szCs w:val="30"/>
        </w:rPr>
        <w:instrText xml:space="preserve"> TOC \o "1-3" \h \z \u </w:instrText>
      </w:r>
      <w:r>
        <w:rPr>
          <w:rFonts w:ascii="宋体" w:hAnsi="宋体"/>
          <w:sz w:val="30"/>
          <w:szCs w:val="30"/>
        </w:rPr>
        <w:fldChar w:fldCharType="separate"/>
      </w:r>
      <w:hyperlink w:anchor="_Toc425349044" w:history="1">
        <w:r w:rsidR="00146F13">
          <w:rPr>
            <w:rStyle w:val="a6"/>
            <w:rFonts w:ascii="宋体" w:hAnsi="宋体" w:hint="eastAsia"/>
            <w:sz w:val="30"/>
            <w:szCs w:val="30"/>
          </w:rPr>
          <w:t>一、竞争性磋商公告</w:t>
        </w:r>
        <w:r w:rsidR="00146F13">
          <w:rPr>
            <w:rStyle w:val="a6"/>
            <w:rFonts w:ascii="宋体" w:hAnsi="宋体" w:hint="eastAsia"/>
            <w:sz w:val="30"/>
            <w:szCs w:val="30"/>
          </w:rPr>
          <w:tab/>
        </w:r>
        <w:r w:rsidR="00146F13">
          <w:rPr>
            <w:rStyle w:val="a6"/>
            <w:rFonts w:ascii="宋体" w:hAnsi="宋体" w:hint="eastAsia"/>
            <w:sz w:val="30"/>
            <w:szCs w:val="30"/>
          </w:rPr>
          <w:t>3</w:t>
        </w:r>
      </w:hyperlink>
    </w:p>
    <w:p w:rsidR="00C20ECF" w:rsidRDefault="00146F13" w:rsidP="00AC077E">
      <w:pPr>
        <w:pStyle w:val="20"/>
        <w:tabs>
          <w:tab w:val="clear" w:pos="9736"/>
          <w:tab w:val="right" w:leader="dot" w:pos="8931"/>
        </w:tabs>
        <w:ind w:left="480"/>
        <w:rPr>
          <w:rStyle w:val="a6"/>
          <w:rFonts w:ascii="宋体" w:hAnsi="宋体"/>
          <w:sz w:val="30"/>
          <w:szCs w:val="30"/>
        </w:rPr>
      </w:pPr>
      <w:r w:rsidRPr="005B6579">
        <w:rPr>
          <w:rStyle w:val="a6"/>
          <w:rFonts w:ascii="宋体" w:hAnsi="宋体" w:hint="eastAsia"/>
          <w:color w:val="auto"/>
          <w:sz w:val="30"/>
          <w:szCs w:val="30"/>
          <w:u w:val="none"/>
        </w:rPr>
        <w:t>（</w:t>
      </w:r>
      <w:r w:rsidRPr="005B6579">
        <w:rPr>
          <w:rStyle w:val="a6"/>
          <w:rFonts w:ascii="宋体" w:hAnsi="宋体" w:hint="eastAsia"/>
          <w:color w:val="auto"/>
          <w:sz w:val="30"/>
          <w:szCs w:val="30"/>
          <w:u w:val="none"/>
        </w:rPr>
        <w:t>一</w:t>
      </w:r>
      <w:r w:rsidRPr="005B6579">
        <w:rPr>
          <w:rStyle w:val="a6"/>
          <w:rFonts w:ascii="宋体" w:hAnsi="宋体" w:hint="eastAsia"/>
          <w:color w:val="auto"/>
          <w:sz w:val="30"/>
          <w:szCs w:val="30"/>
          <w:u w:val="none"/>
        </w:rPr>
        <w:t>）</w:t>
      </w:r>
      <w:hyperlink w:anchor="_Toc425349045" w:history="1">
        <w:r>
          <w:rPr>
            <w:rStyle w:val="a6"/>
            <w:rFonts w:ascii="宋体" w:hAnsi="宋体" w:hint="eastAsia"/>
            <w:sz w:val="30"/>
            <w:szCs w:val="30"/>
          </w:rPr>
          <w:t>项目概况</w:t>
        </w:r>
        <w:r>
          <w:rPr>
            <w:rStyle w:val="a6"/>
            <w:rFonts w:ascii="宋体" w:hAnsi="宋体" w:hint="eastAsia"/>
            <w:sz w:val="30"/>
            <w:szCs w:val="30"/>
          </w:rPr>
          <w:tab/>
        </w:r>
        <w:r w:rsidR="00C20ECF">
          <w:rPr>
            <w:rFonts w:ascii="宋体" w:hAnsi="宋体" w:hint="eastAsia"/>
            <w:sz w:val="30"/>
            <w:szCs w:val="30"/>
          </w:rPr>
          <w:fldChar w:fldCharType="begin"/>
        </w:r>
        <w:r>
          <w:rPr>
            <w:rStyle w:val="a6"/>
            <w:rFonts w:ascii="宋体" w:hAnsi="宋体" w:hint="eastAsia"/>
            <w:sz w:val="30"/>
            <w:szCs w:val="30"/>
          </w:rPr>
          <w:instrText xml:space="preserve"> PAGEREF _Toc425349045 \h </w:instrText>
        </w:r>
        <w:r w:rsidR="00C20ECF">
          <w:rPr>
            <w:rFonts w:ascii="宋体" w:hAnsi="宋体" w:hint="eastAsia"/>
            <w:sz w:val="30"/>
            <w:szCs w:val="30"/>
          </w:rPr>
        </w:r>
        <w:r w:rsidR="00C20ECF">
          <w:rPr>
            <w:rFonts w:ascii="宋体" w:hAnsi="宋体" w:hint="eastAsia"/>
            <w:sz w:val="30"/>
            <w:szCs w:val="30"/>
          </w:rPr>
          <w:fldChar w:fldCharType="separate"/>
        </w:r>
        <w:r>
          <w:rPr>
            <w:rStyle w:val="a6"/>
            <w:rFonts w:ascii="宋体" w:hAnsi="宋体" w:hint="eastAsia"/>
            <w:sz w:val="30"/>
            <w:szCs w:val="30"/>
          </w:rPr>
          <w:t>3</w:t>
        </w:r>
        <w:r w:rsidR="00C20ECF">
          <w:rPr>
            <w:rFonts w:ascii="宋体" w:hAnsi="宋体" w:hint="eastAsia"/>
            <w:sz w:val="30"/>
            <w:szCs w:val="30"/>
          </w:rPr>
          <w:fldChar w:fldCharType="end"/>
        </w:r>
      </w:hyperlink>
    </w:p>
    <w:p w:rsidR="00C20ECF" w:rsidRDefault="00C20ECF" w:rsidP="00AC077E">
      <w:pPr>
        <w:pStyle w:val="20"/>
        <w:tabs>
          <w:tab w:val="clear" w:pos="9736"/>
          <w:tab w:val="right" w:leader="dot" w:pos="8931"/>
        </w:tabs>
        <w:ind w:left="480"/>
        <w:rPr>
          <w:rFonts w:ascii="宋体" w:hAnsi="宋体" w:cs="Times New Roman"/>
          <w:sz w:val="30"/>
          <w:szCs w:val="30"/>
        </w:rPr>
      </w:pPr>
      <w:hyperlink w:anchor="_Toc425349048" w:history="1">
        <w:r w:rsidR="00146F13">
          <w:rPr>
            <w:rStyle w:val="a6"/>
            <w:rFonts w:ascii="宋体" w:hAnsi="宋体" w:hint="eastAsia"/>
            <w:sz w:val="30"/>
            <w:szCs w:val="30"/>
          </w:rPr>
          <w:t>（二）响</w:t>
        </w:r>
        <w:r w:rsidR="00146F13">
          <w:rPr>
            <w:rStyle w:val="a6"/>
            <w:rFonts w:ascii="宋体" w:hAnsi="宋体" w:hint="eastAsia"/>
            <w:sz w:val="30"/>
            <w:szCs w:val="30"/>
          </w:rPr>
          <w:t>应文件截止（</w:t>
        </w:r>
        <w:r w:rsidR="00146F13">
          <w:rPr>
            <w:rStyle w:val="a6"/>
            <w:rFonts w:ascii="宋体" w:hAnsi="宋体" w:hint="eastAsia"/>
            <w:sz w:val="30"/>
            <w:szCs w:val="30"/>
          </w:rPr>
          <w:t>开标</w:t>
        </w:r>
        <w:r w:rsidR="00146F13">
          <w:rPr>
            <w:rStyle w:val="a6"/>
            <w:rFonts w:ascii="宋体" w:hAnsi="宋体" w:hint="eastAsia"/>
            <w:sz w:val="30"/>
            <w:szCs w:val="30"/>
          </w:rPr>
          <w:t>）时间</w:t>
        </w:r>
        <w:r w:rsidR="00146F13">
          <w:rPr>
            <w:rStyle w:val="a6"/>
            <w:rFonts w:ascii="宋体" w:hAnsi="宋体" w:hint="eastAsia"/>
            <w:sz w:val="30"/>
            <w:szCs w:val="30"/>
          </w:rPr>
          <w:t>及</w:t>
        </w:r>
        <w:r w:rsidR="00146F13">
          <w:rPr>
            <w:rStyle w:val="a6"/>
            <w:rFonts w:ascii="宋体" w:hAnsi="宋体" w:hint="eastAsia"/>
            <w:sz w:val="30"/>
            <w:szCs w:val="30"/>
          </w:rPr>
          <w:t>地点</w:t>
        </w:r>
        <w:r w:rsidR="00146F13">
          <w:rPr>
            <w:rFonts w:ascii="宋体" w:hAnsi="宋体"/>
            <w:sz w:val="30"/>
            <w:szCs w:val="30"/>
          </w:rPr>
          <w:tab/>
        </w:r>
      </w:hyperlink>
      <w:r w:rsidR="00146F13">
        <w:rPr>
          <w:rFonts w:ascii="宋体" w:hAnsi="宋体" w:hint="eastAsia"/>
          <w:sz w:val="30"/>
          <w:szCs w:val="30"/>
        </w:rPr>
        <w:t>3</w:t>
      </w:r>
    </w:p>
    <w:p w:rsidR="00C20ECF" w:rsidRDefault="00C20ECF" w:rsidP="00AC077E">
      <w:pPr>
        <w:pStyle w:val="20"/>
        <w:tabs>
          <w:tab w:val="clear" w:pos="9736"/>
          <w:tab w:val="right" w:leader="dot" w:pos="8931"/>
        </w:tabs>
        <w:ind w:left="480"/>
        <w:rPr>
          <w:rFonts w:ascii="宋体" w:hAnsi="宋体" w:cs="Times New Roman"/>
          <w:sz w:val="30"/>
          <w:szCs w:val="30"/>
        </w:rPr>
      </w:pPr>
      <w:hyperlink w:anchor="_Toc425349049" w:history="1">
        <w:r w:rsidR="00146F13">
          <w:rPr>
            <w:rStyle w:val="a6"/>
            <w:rFonts w:ascii="宋体" w:hAnsi="宋体" w:hint="eastAsia"/>
            <w:sz w:val="30"/>
            <w:szCs w:val="30"/>
          </w:rPr>
          <w:t>（三）</w:t>
        </w:r>
        <w:r w:rsidR="00146F13">
          <w:rPr>
            <w:rStyle w:val="a6"/>
            <w:rFonts w:ascii="宋体" w:hAnsi="宋体" w:hint="eastAsia"/>
            <w:sz w:val="30"/>
            <w:szCs w:val="30"/>
          </w:rPr>
          <w:t>联系方式</w:t>
        </w:r>
        <w:r w:rsidR="00146F13">
          <w:rPr>
            <w:rFonts w:ascii="宋体" w:hAnsi="宋体"/>
            <w:sz w:val="30"/>
            <w:szCs w:val="30"/>
          </w:rPr>
          <w:tab/>
        </w:r>
        <w:r>
          <w:rPr>
            <w:rFonts w:ascii="宋体" w:hAnsi="宋体"/>
            <w:sz w:val="30"/>
            <w:szCs w:val="30"/>
          </w:rPr>
          <w:fldChar w:fldCharType="begin"/>
        </w:r>
        <w:r w:rsidR="00146F13">
          <w:rPr>
            <w:rFonts w:ascii="宋体" w:hAnsi="宋体"/>
            <w:sz w:val="30"/>
            <w:szCs w:val="30"/>
          </w:rPr>
          <w:instrText xml:space="preserve"> PAGEREF _Toc425349049 \h </w:instrText>
        </w:r>
        <w:r>
          <w:rPr>
            <w:rFonts w:ascii="宋体" w:hAnsi="宋体"/>
            <w:sz w:val="30"/>
            <w:szCs w:val="30"/>
          </w:rPr>
        </w:r>
        <w:r>
          <w:rPr>
            <w:rFonts w:ascii="宋体" w:hAnsi="宋体"/>
            <w:sz w:val="30"/>
            <w:szCs w:val="30"/>
          </w:rPr>
          <w:fldChar w:fldCharType="separate"/>
        </w:r>
        <w:r w:rsidR="00146F13">
          <w:rPr>
            <w:rFonts w:ascii="宋体" w:hAnsi="宋体"/>
            <w:sz w:val="30"/>
            <w:szCs w:val="30"/>
          </w:rPr>
          <w:t>3</w:t>
        </w:r>
        <w:r>
          <w:rPr>
            <w:rFonts w:ascii="宋体" w:hAnsi="宋体"/>
            <w:sz w:val="30"/>
            <w:szCs w:val="30"/>
          </w:rPr>
          <w:fldChar w:fldCharType="end"/>
        </w:r>
      </w:hyperlink>
    </w:p>
    <w:p w:rsidR="00C20ECF" w:rsidRDefault="00C20ECF" w:rsidP="00AC077E">
      <w:pPr>
        <w:pStyle w:val="10"/>
        <w:tabs>
          <w:tab w:val="right" w:leader="dot" w:pos="8931"/>
        </w:tabs>
        <w:rPr>
          <w:rFonts w:ascii="宋体" w:hAnsi="宋体" w:cs="Times New Roman"/>
          <w:sz w:val="30"/>
          <w:szCs w:val="30"/>
        </w:rPr>
      </w:pPr>
      <w:hyperlink w:anchor="_Toc425349053" w:history="1">
        <w:r w:rsidR="00146F13">
          <w:rPr>
            <w:rStyle w:val="a6"/>
            <w:rFonts w:ascii="宋体" w:hAnsi="宋体" w:hint="eastAsia"/>
            <w:sz w:val="30"/>
            <w:szCs w:val="30"/>
          </w:rPr>
          <w:t>二、</w:t>
        </w:r>
        <w:r w:rsidR="00146F13">
          <w:rPr>
            <w:rStyle w:val="a6"/>
            <w:rFonts w:ascii="宋体" w:hAnsi="宋体" w:hint="eastAsia"/>
            <w:sz w:val="30"/>
            <w:szCs w:val="30"/>
          </w:rPr>
          <w:t xml:space="preserve"> </w:t>
        </w:r>
        <w:r w:rsidR="00146F13">
          <w:rPr>
            <w:rStyle w:val="a6"/>
            <w:rFonts w:ascii="宋体" w:hAnsi="宋体" w:hint="eastAsia"/>
            <w:sz w:val="30"/>
            <w:szCs w:val="30"/>
          </w:rPr>
          <w:t>投标人须知</w:t>
        </w:r>
        <w:r w:rsidR="00146F13">
          <w:rPr>
            <w:rFonts w:ascii="宋体" w:hAnsi="宋体"/>
            <w:sz w:val="30"/>
            <w:szCs w:val="30"/>
          </w:rPr>
          <w:tab/>
        </w:r>
        <w:r w:rsidR="00146F13">
          <w:rPr>
            <w:rFonts w:ascii="宋体" w:hAnsi="宋体" w:hint="eastAsia"/>
            <w:sz w:val="30"/>
            <w:szCs w:val="30"/>
          </w:rPr>
          <w:t>4</w:t>
        </w:r>
      </w:hyperlink>
    </w:p>
    <w:p w:rsidR="00C20ECF" w:rsidRDefault="00C20ECF" w:rsidP="00AC077E">
      <w:pPr>
        <w:pStyle w:val="20"/>
        <w:tabs>
          <w:tab w:val="clear" w:pos="9736"/>
          <w:tab w:val="right" w:leader="dot" w:pos="8931"/>
        </w:tabs>
        <w:ind w:left="480"/>
        <w:rPr>
          <w:rFonts w:ascii="宋体" w:hAnsi="宋体" w:cs="Times New Roman"/>
          <w:sz w:val="30"/>
          <w:szCs w:val="30"/>
        </w:rPr>
      </w:pPr>
      <w:hyperlink w:anchor="_Toc425349054" w:history="1">
        <w:r w:rsidR="00146F13">
          <w:rPr>
            <w:rStyle w:val="a6"/>
            <w:rFonts w:ascii="宋体" w:hAnsi="宋体" w:hint="eastAsia"/>
            <w:sz w:val="30"/>
            <w:szCs w:val="30"/>
          </w:rPr>
          <w:t>（一）</w:t>
        </w:r>
        <w:r w:rsidR="00146F13">
          <w:rPr>
            <w:rStyle w:val="a6"/>
            <w:rFonts w:ascii="宋体" w:hAnsi="宋体" w:hint="eastAsia"/>
            <w:sz w:val="30"/>
            <w:szCs w:val="30"/>
          </w:rPr>
          <w:t>投标人资格要求</w:t>
        </w:r>
        <w:r w:rsidR="00146F13">
          <w:rPr>
            <w:rFonts w:ascii="宋体" w:hAnsi="宋体"/>
            <w:sz w:val="30"/>
            <w:szCs w:val="30"/>
          </w:rPr>
          <w:tab/>
        </w:r>
        <w:r w:rsidR="00146F13">
          <w:rPr>
            <w:rFonts w:ascii="宋体" w:hAnsi="宋体" w:hint="eastAsia"/>
            <w:sz w:val="30"/>
            <w:szCs w:val="30"/>
          </w:rPr>
          <w:t>4</w:t>
        </w:r>
      </w:hyperlink>
    </w:p>
    <w:p w:rsidR="00C20ECF" w:rsidRDefault="00C20ECF" w:rsidP="00AC077E">
      <w:pPr>
        <w:pStyle w:val="20"/>
        <w:tabs>
          <w:tab w:val="clear" w:pos="9736"/>
          <w:tab w:val="right" w:leader="dot" w:pos="8931"/>
        </w:tabs>
        <w:ind w:left="480"/>
        <w:rPr>
          <w:rFonts w:ascii="宋体" w:hAnsi="宋体" w:cs="Times New Roman"/>
          <w:sz w:val="30"/>
          <w:szCs w:val="30"/>
        </w:rPr>
      </w:pPr>
      <w:hyperlink w:anchor="_Toc425349055" w:history="1">
        <w:r w:rsidR="00146F13">
          <w:rPr>
            <w:rStyle w:val="a6"/>
            <w:rFonts w:ascii="宋体" w:hAnsi="宋体" w:hint="eastAsia"/>
            <w:sz w:val="30"/>
            <w:szCs w:val="30"/>
          </w:rPr>
          <w:t>（二）</w:t>
        </w:r>
        <w:r w:rsidR="00146F13">
          <w:rPr>
            <w:rStyle w:val="a6"/>
            <w:rFonts w:ascii="宋体" w:hAnsi="宋体" w:hint="eastAsia"/>
            <w:sz w:val="30"/>
            <w:szCs w:val="30"/>
          </w:rPr>
          <w:t>响应文件的构成</w:t>
        </w:r>
        <w:r w:rsidR="00146F13">
          <w:rPr>
            <w:rFonts w:ascii="宋体" w:hAnsi="宋体"/>
            <w:sz w:val="30"/>
            <w:szCs w:val="30"/>
          </w:rPr>
          <w:tab/>
        </w:r>
        <w:r w:rsidR="00146F13">
          <w:rPr>
            <w:rFonts w:ascii="宋体" w:hAnsi="宋体" w:hint="eastAsia"/>
            <w:sz w:val="30"/>
            <w:szCs w:val="30"/>
          </w:rPr>
          <w:t>4</w:t>
        </w:r>
      </w:hyperlink>
    </w:p>
    <w:p w:rsidR="00C20ECF" w:rsidRDefault="00C20ECF" w:rsidP="00AC077E">
      <w:pPr>
        <w:pStyle w:val="20"/>
        <w:tabs>
          <w:tab w:val="clear" w:pos="9736"/>
          <w:tab w:val="right" w:leader="dot" w:pos="8931"/>
        </w:tabs>
        <w:ind w:left="480"/>
        <w:rPr>
          <w:rFonts w:ascii="宋体" w:hAnsi="宋体"/>
          <w:sz w:val="30"/>
          <w:szCs w:val="30"/>
        </w:rPr>
      </w:pPr>
      <w:hyperlink w:anchor="_Toc425349056" w:history="1">
        <w:r w:rsidR="00146F13">
          <w:rPr>
            <w:rStyle w:val="a6"/>
            <w:rFonts w:ascii="宋体" w:hAnsi="宋体" w:hint="eastAsia"/>
            <w:sz w:val="30"/>
            <w:szCs w:val="30"/>
          </w:rPr>
          <w:t>（三）</w:t>
        </w:r>
        <w:r w:rsidR="00146F13">
          <w:rPr>
            <w:rStyle w:val="a6"/>
            <w:rFonts w:ascii="宋体" w:hAnsi="宋体" w:hint="eastAsia"/>
            <w:sz w:val="30"/>
            <w:szCs w:val="30"/>
          </w:rPr>
          <w:t>评标与中标</w:t>
        </w:r>
        <w:r w:rsidR="00146F13">
          <w:rPr>
            <w:rFonts w:ascii="宋体" w:hAnsi="宋体"/>
            <w:sz w:val="30"/>
            <w:szCs w:val="30"/>
          </w:rPr>
          <w:tab/>
        </w:r>
      </w:hyperlink>
      <w:r w:rsidR="00146F13">
        <w:rPr>
          <w:rFonts w:ascii="宋体" w:hAnsi="宋体" w:hint="eastAsia"/>
          <w:sz w:val="30"/>
          <w:szCs w:val="30"/>
        </w:rPr>
        <w:t>5</w:t>
      </w:r>
    </w:p>
    <w:p w:rsidR="00C20ECF" w:rsidRDefault="00C20ECF" w:rsidP="00AC077E">
      <w:pPr>
        <w:pStyle w:val="10"/>
        <w:tabs>
          <w:tab w:val="right" w:leader="dot" w:pos="8931"/>
        </w:tabs>
        <w:rPr>
          <w:rFonts w:ascii="宋体" w:hAnsi="宋体" w:cs="Times New Roman"/>
          <w:sz w:val="30"/>
          <w:szCs w:val="30"/>
        </w:rPr>
      </w:pPr>
      <w:hyperlink w:anchor="_Toc425349050" w:history="1">
        <w:r w:rsidR="00146F13">
          <w:rPr>
            <w:rStyle w:val="a6"/>
            <w:rFonts w:ascii="宋体" w:hAnsi="宋体" w:hint="eastAsia"/>
            <w:sz w:val="30"/>
            <w:szCs w:val="30"/>
          </w:rPr>
          <w:t>三、采购要求</w:t>
        </w:r>
        <w:r w:rsidR="00146F13">
          <w:rPr>
            <w:rFonts w:ascii="宋体" w:hAnsi="宋体"/>
            <w:sz w:val="30"/>
            <w:szCs w:val="30"/>
          </w:rPr>
          <w:tab/>
        </w:r>
        <w:r w:rsidR="00146F13">
          <w:rPr>
            <w:rFonts w:ascii="宋体" w:hAnsi="宋体" w:hint="eastAsia"/>
            <w:sz w:val="30"/>
            <w:szCs w:val="30"/>
          </w:rPr>
          <w:t>7</w:t>
        </w:r>
      </w:hyperlink>
    </w:p>
    <w:p w:rsidR="00C20ECF" w:rsidRDefault="00C20ECF" w:rsidP="00AC077E">
      <w:pPr>
        <w:pStyle w:val="20"/>
        <w:tabs>
          <w:tab w:val="clear" w:pos="9736"/>
          <w:tab w:val="right" w:leader="dot" w:pos="8931"/>
        </w:tabs>
        <w:ind w:left="480"/>
        <w:rPr>
          <w:rFonts w:ascii="宋体" w:hAnsi="宋体" w:cs="Times New Roman"/>
          <w:sz w:val="30"/>
          <w:szCs w:val="30"/>
        </w:rPr>
      </w:pPr>
      <w:hyperlink w:anchor="_Toc425349051" w:history="1">
        <w:r w:rsidR="00146F13">
          <w:rPr>
            <w:rStyle w:val="a6"/>
            <w:rFonts w:ascii="宋体" w:hAnsi="宋体" w:hint="eastAsia"/>
            <w:sz w:val="30"/>
            <w:szCs w:val="30"/>
          </w:rPr>
          <w:t>（一）</w:t>
        </w:r>
        <w:r w:rsidR="00146F13">
          <w:rPr>
            <w:rStyle w:val="a6"/>
            <w:rFonts w:ascii="宋体" w:hAnsi="宋体" w:hint="eastAsia"/>
            <w:sz w:val="30"/>
            <w:szCs w:val="30"/>
          </w:rPr>
          <w:t>项目说明</w:t>
        </w:r>
        <w:r w:rsidR="00146F13">
          <w:rPr>
            <w:rFonts w:ascii="宋体" w:hAnsi="宋体"/>
            <w:sz w:val="30"/>
            <w:szCs w:val="30"/>
          </w:rPr>
          <w:tab/>
        </w:r>
        <w:r w:rsidR="00146F13">
          <w:rPr>
            <w:rFonts w:ascii="宋体" w:hAnsi="宋体" w:hint="eastAsia"/>
            <w:sz w:val="30"/>
            <w:szCs w:val="30"/>
          </w:rPr>
          <w:t>7</w:t>
        </w:r>
      </w:hyperlink>
    </w:p>
    <w:p w:rsidR="00C20ECF" w:rsidRDefault="00C20ECF" w:rsidP="00AC077E">
      <w:pPr>
        <w:pStyle w:val="20"/>
        <w:tabs>
          <w:tab w:val="clear" w:pos="9736"/>
          <w:tab w:val="right" w:leader="dot" w:pos="8931"/>
        </w:tabs>
        <w:ind w:left="480"/>
      </w:pPr>
      <w:hyperlink w:anchor="_Toc425349052" w:history="1">
        <w:r w:rsidR="00146F13">
          <w:rPr>
            <w:rStyle w:val="a6"/>
            <w:rFonts w:ascii="宋体" w:eastAsia="宋体" w:hAnsi="宋体" w:hint="eastAsia"/>
            <w:sz w:val="30"/>
            <w:szCs w:val="30"/>
          </w:rPr>
          <w:t>（二）采购产品实现功能及要求</w:t>
        </w:r>
        <w:hyperlink w:anchor="_Toc425349052" w:history="1">
          <w:r w:rsidR="00146F13">
            <w:rPr>
              <w:rFonts w:ascii="宋体" w:hAnsi="宋体"/>
              <w:sz w:val="30"/>
              <w:szCs w:val="30"/>
            </w:rPr>
            <w:tab/>
          </w:r>
          <w:r w:rsidR="00146F13">
            <w:rPr>
              <w:rFonts w:ascii="宋体" w:hAnsi="宋体" w:hint="eastAsia"/>
              <w:sz w:val="30"/>
              <w:szCs w:val="30"/>
            </w:rPr>
            <w:t>7</w:t>
          </w:r>
        </w:hyperlink>
      </w:hyperlink>
    </w:p>
    <w:p w:rsidR="00C20ECF" w:rsidRDefault="00C20ECF" w:rsidP="00AC077E">
      <w:pPr>
        <w:pStyle w:val="10"/>
        <w:tabs>
          <w:tab w:val="right" w:leader="dot" w:pos="8931"/>
        </w:tabs>
        <w:rPr>
          <w:rFonts w:ascii="宋体" w:hAnsi="宋体" w:cs="Times New Roman"/>
          <w:sz w:val="30"/>
          <w:szCs w:val="30"/>
        </w:rPr>
      </w:pPr>
      <w:hyperlink w:anchor="_Toc425349057" w:history="1">
        <w:r w:rsidR="00146F13">
          <w:rPr>
            <w:rStyle w:val="a6"/>
            <w:rFonts w:ascii="宋体" w:hAnsi="宋体" w:hint="eastAsia"/>
            <w:sz w:val="30"/>
            <w:szCs w:val="30"/>
          </w:rPr>
          <w:t>四、响应文件格式与要求</w:t>
        </w:r>
        <w:r w:rsidR="00146F13">
          <w:rPr>
            <w:rFonts w:ascii="宋体" w:hAnsi="宋体"/>
            <w:sz w:val="30"/>
            <w:szCs w:val="30"/>
          </w:rPr>
          <w:tab/>
        </w:r>
      </w:hyperlink>
      <w:r w:rsidR="00146F13">
        <w:rPr>
          <w:rFonts w:ascii="宋体" w:hAnsi="宋体" w:hint="eastAsia"/>
          <w:sz w:val="30"/>
          <w:szCs w:val="30"/>
        </w:rPr>
        <w:t>9</w:t>
      </w:r>
    </w:p>
    <w:p w:rsidR="00C20ECF" w:rsidRDefault="00C20ECF" w:rsidP="00AC077E">
      <w:pPr>
        <w:pStyle w:val="20"/>
        <w:tabs>
          <w:tab w:val="clear" w:pos="9736"/>
          <w:tab w:val="right" w:leader="dot" w:pos="8931"/>
        </w:tabs>
        <w:ind w:left="480"/>
        <w:rPr>
          <w:rFonts w:ascii="宋体" w:hAnsi="宋体" w:cs="Times New Roman"/>
          <w:sz w:val="30"/>
          <w:szCs w:val="30"/>
        </w:rPr>
      </w:pPr>
      <w:hyperlink w:anchor="_Toc425349058" w:history="1">
        <w:r w:rsidR="00146F13">
          <w:rPr>
            <w:rStyle w:val="a6"/>
            <w:rFonts w:ascii="宋体" w:hAnsi="宋体" w:hint="eastAsia"/>
            <w:sz w:val="30"/>
            <w:szCs w:val="30"/>
          </w:rPr>
          <w:t>格式一：</w:t>
        </w:r>
        <w:r w:rsidR="00146F13">
          <w:rPr>
            <w:rFonts w:ascii="宋体" w:hAnsi="宋体"/>
            <w:sz w:val="30"/>
            <w:szCs w:val="30"/>
          </w:rPr>
          <w:tab/>
        </w:r>
      </w:hyperlink>
      <w:r w:rsidR="00146F13">
        <w:rPr>
          <w:rFonts w:ascii="宋体" w:hAnsi="宋体" w:hint="eastAsia"/>
          <w:sz w:val="30"/>
          <w:szCs w:val="30"/>
        </w:rPr>
        <w:t>9</w:t>
      </w:r>
    </w:p>
    <w:p w:rsidR="00C20ECF" w:rsidRDefault="00C20ECF" w:rsidP="00AC077E">
      <w:pPr>
        <w:pStyle w:val="20"/>
        <w:tabs>
          <w:tab w:val="clear" w:pos="9736"/>
          <w:tab w:val="right" w:leader="dot" w:pos="8931"/>
        </w:tabs>
        <w:ind w:left="480"/>
        <w:rPr>
          <w:rFonts w:ascii="宋体" w:hAnsi="宋体" w:cs="Times New Roman"/>
          <w:sz w:val="30"/>
          <w:szCs w:val="30"/>
        </w:rPr>
      </w:pPr>
      <w:hyperlink w:anchor="_Toc425349059" w:history="1">
        <w:r w:rsidR="00146F13">
          <w:rPr>
            <w:rStyle w:val="a6"/>
            <w:rFonts w:ascii="宋体" w:hAnsi="宋体" w:hint="eastAsia"/>
            <w:sz w:val="30"/>
            <w:szCs w:val="30"/>
          </w:rPr>
          <w:t>格式二：</w:t>
        </w:r>
        <w:r w:rsidR="00146F13">
          <w:rPr>
            <w:rFonts w:ascii="宋体" w:hAnsi="宋体"/>
            <w:sz w:val="30"/>
            <w:szCs w:val="30"/>
          </w:rPr>
          <w:tab/>
        </w:r>
      </w:hyperlink>
      <w:r w:rsidR="00146F13">
        <w:rPr>
          <w:rFonts w:ascii="宋体" w:hAnsi="宋体" w:hint="eastAsia"/>
          <w:sz w:val="30"/>
          <w:szCs w:val="30"/>
        </w:rPr>
        <w:t>10</w:t>
      </w:r>
    </w:p>
    <w:p w:rsidR="00C20ECF" w:rsidRDefault="00C20ECF" w:rsidP="00AC077E">
      <w:pPr>
        <w:pStyle w:val="20"/>
        <w:tabs>
          <w:tab w:val="clear" w:pos="9736"/>
          <w:tab w:val="right" w:leader="dot" w:pos="8931"/>
        </w:tabs>
        <w:ind w:left="480"/>
        <w:rPr>
          <w:rFonts w:ascii="宋体" w:hAnsi="宋体" w:cs="Times New Roman"/>
          <w:sz w:val="30"/>
          <w:szCs w:val="30"/>
        </w:rPr>
      </w:pPr>
      <w:hyperlink w:anchor="_Toc425349060" w:history="1">
        <w:r w:rsidR="00146F13">
          <w:rPr>
            <w:rStyle w:val="a6"/>
            <w:rFonts w:ascii="宋体" w:hAnsi="宋体" w:hint="eastAsia"/>
            <w:sz w:val="30"/>
            <w:szCs w:val="30"/>
          </w:rPr>
          <w:t>格式三</w:t>
        </w:r>
        <w:r w:rsidR="00146F13">
          <w:rPr>
            <w:rFonts w:ascii="宋体" w:hAnsi="宋体"/>
            <w:sz w:val="30"/>
            <w:szCs w:val="30"/>
          </w:rPr>
          <w:tab/>
        </w:r>
      </w:hyperlink>
      <w:r w:rsidR="00146F13">
        <w:rPr>
          <w:rFonts w:ascii="宋体" w:hAnsi="宋体" w:hint="eastAsia"/>
          <w:sz w:val="30"/>
          <w:szCs w:val="30"/>
        </w:rPr>
        <w:t>11</w:t>
      </w:r>
    </w:p>
    <w:p w:rsidR="00C20ECF" w:rsidRDefault="00C20ECF" w:rsidP="00AC077E">
      <w:pPr>
        <w:pStyle w:val="20"/>
        <w:tabs>
          <w:tab w:val="clear" w:pos="9736"/>
          <w:tab w:val="right" w:leader="dot" w:pos="8931"/>
        </w:tabs>
        <w:ind w:left="480"/>
        <w:rPr>
          <w:rFonts w:ascii="宋体" w:hAnsi="宋体" w:cs="Times New Roman"/>
          <w:sz w:val="30"/>
          <w:szCs w:val="30"/>
        </w:rPr>
      </w:pPr>
      <w:hyperlink w:anchor="_Toc425349061" w:history="1">
        <w:r w:rsidR="00146F13">
          <w:rPr>
            <w:rStyle w:val="a6"/>
            <w:rFonts w:ascii="宋体" w:hAnsi="宋体" w:hint="eastAsia"/>
            <w:sz w:val="30"/>
            <w:szCs w:val="30"/>
          </w:rPr>
          <w:t>格式四</w:t>
        </w:r>
        <w:r w:rsidR="00146F13">
          <w:rPr>
            <w:rFonts w:ascii="宋体" w:hAnsi="宋体"/>
            <w:sz w:val="30"/>
            <w:szCs w:val="30"/>
          </w:rPr>
          <w:tab/>
        </w:r>
      </w:hyperlink>
      <w:r w:rsidR="00146F13">
        <w:rPr>
          <w:rFonts w:ascii="宋体" w:hAnsi="宋体" w:hint="eastAsia"/>
          <w:sz w:val="30"/>
          <w:szCs w:val="30"/>
        </w:rPr>
        <w:t>12</w:t>
      </w:r>
    </w:p>
    <w:p w:rsidR="00C20ECF" w:rsidRDefault="00C20ECF" w:rsidP="00AC077E">
      <w:pPr>
        <w:pStyle w:val="20"/>
        <w:tabs>
          <w:tab w:val="clear" w:pos="9736"/>
          <w:tab w:val="right" w:leader="dot" w:pos="8931"/>
        </w:tabs>
        <w:ind w:left="480"/>
        <w:rPr>
          <w:rFonts w:ascii="宋体" w:hAnsi="宋体"/>
          <w:sz w:val="30"/>
          <w:szCs w:val="30"/>
        </w:rPr>
      </w:pPr>
      <w:hyperlink w:anchor="_Toc425349062" w:history="1">
        <w:r w:rsidR="00146F13">
          <w:rPr>
            <w:rStyle w:val="a6"/>
            <w:rFonts w:ascii="宋体" w:hAnsi="宋体" w:hint="eastAsia"/>
            <w:sz w:val="30"/>
            <w:szCs w:val="30"/>
          </w:rPr>
          <w:t>格式五</w:t>
        </w:r>
        <w:r w:rsidR="00146F13">
          <w:rPr>
            <w:rFonts w:ascii="宋体" w:hAnsi="宋体"/>
            <w:sz w:val="30"/>
            <w:szCs w:val="30"/>
          </w:rPr>
          <w:tab/>
        </w:r>
      </w:hyperlink>
      <w:r w:rsidR="00146F13">
        <w:rPr>
          <w:rFonts w:ascii="宋体" w:hAnsi="宋体" w:hint="eastAsia"/>
          <w:sz w:val="30"/>
          <w:szCs w:val="30"/>
        </w:rPr>
        <w:t>13</w:t>
      </w:r>
    </w:p>
    <w:p w:rsidR="00C20ECF" w:rsidRDefault="00C20ECF">
      <w:pPr>
        <w:rPr>
          <w:rFonts w:ascii="宋体" w:hAnsi="宋体"/>
          <w:sz w:val="30"/>
          <w:szCs w:val="30"/>
        </w:rPr>
      </w:pPr>
    </w:p>
    <w:p w:rsidR="00C20ECF" w:rsidRDefault="00C20ECF">
      <w:pPr>
        <w:rPr>
          <w:rFonts w:ascii="宋体" w:hAnsi="宋体"/>
          <w:sz w:val="30"/>
          <w:szCs w:val="30"/>
        </w:rPr>
      </w:pPr>
    </w:p>
    <w:p w:rsidR="00C20ECF" w:rsidRDefault="00C20ECF">
      <w:pPr>
        <w:widowControl/>
        <w:spacing w:line="360" w:lineRule="auto"/>
        <w:jc w:val="center"/>
        <w:rPr>
          <w:rFonts w:ascii="仿宋" w:eastAsia="仿宋" w:hAnsi="仿宋"/>
          <w:sz w:val="44"/>
          <w:szCs w:val="44"/>
        </w:rPr>
      </w:pPr>
      <w:r>
        <w:rPr>
          <w:rFonts w:ascii="宋体" w:hAnsi="宋体"/>
          <w:sz w:val="30"/>
          <w:szCs w:val="30"/>
        </w:rPr>
        <w:lastRenderedPageBreak/>
        <w:fldChar w:fldCharType="end"/>
      </w:r>
      <w:r w:rsidR="00146F13">
        <w:rPr>
          <w:rFonts w:ascii="仿宋" w:eastAsia="仿宋" w:hAnsi="仿宋" w:hint="eastAsia"/>
          <w:sz w:val="44"/>
          <w:szCs w:val="44"/>
        </w:rPr>
        <w:t>一、竞争性磋商公告</w:t>
      </w:r>
    </w:p>
    <w:p w:rsidR="00C20ECF" w:rsidRDefault="00146F13">
      <w:pPr>
        <w:pStyle w:val="a3"/>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鄂尔多斯空港运输公司拟采用</w:t>
      </w:r>
      <w:r>
        <w:rPr>
          <w:rFonts w:ascii="仿宋" w:eastAsia="仿宋" w:hAnsi="仿宋" w:hint="eastAsia"/>
          <w:kern w:val="2"/>
          <w:sz w:val="28"/>
          <w:szCs w:val="28"/>
        </w:rPr>
        <w:t>非公开招标竞争性磋商的方式采购员工工作服，</w:t>
      </w:r>
      <w:proofErr w:type="gramStart"/>
      <w:r>
        <w:rPr>
          <w:rFonts w:ascii="仿宋" w:eastAsia="仿宋" w:hAnsi="仿宋" w:hint="eastAsia"/>
          <w:kern w:val="2"/>
          <w:sz w:val="28"/>
          <w:szCs w:val="28"/>
        </w:rPr>
        <w:t>现邀请</w:t>
      </w:r>
      <w:proofErr w:type="gramEnd"/>
      <w:r>
        <w:rPr>
          <w:rFonts w:ascii="仿宋" w:eastAsia="仿宋" w:hAnsi="仿宋" w:hint="eastAsia"/>
          <w:kern w:val="2"/>
          <w:sz w:val="28"/>
          <w:szCs w:val="28"/>
        </w:rPr>
        <w:t>符合条件的供应商前来参与此次竞标活动。</w:t>
      </w:r>
    </w:p>
    <w:p w:rsidR="00C20ECF" w:rsidRDefault="00146F13">
      <w:pPr>
        <w:pStyle w:val="2"/>
        <w:spacing w:line="360" w:lineRule="auto"/>
        <w:rPr>
          <w:rFonts w:ascii="仿宋" w:eastAsia="仿宋" w:hAnsi="仿宋"/>
          <w:sz w:val="28"/>
          <w:szCs w:val="28"/>
        </w:rPr>
      </w:pPr>
      <w:bookmarkStart w:id="0" w:name="_Toc425349045"/>
      <w:r>
        <w:rPr>
          <w:rFonts w:ascii="仿宋" w:eastAsia="仿宋" w:hAnsi="仿宋" w:hint="eastAsia"/>
          <w:sz w:val="28"/>
          <w:szCs w:val="28"/>
        </w:rPr>
        <w:t>（一）</w:t>
      </w:r>
      <w:r>
        <w:rPr>
          <w:rFonts w:ascii="仿宋" w:eastAsia="仿宋" w:hAnsi="仿宋" w:hint="eastAsia"/>
          <w:sz w:val="28"/>
          <w:szCs w:val="28"/>
        </w:rPr>
        <w:t>项目概况</w:t>
      </w:r>
      <w:bookmarkEnd w:id="0"/>
    </w:p>
    <w:p w:rsidR="00C20ECF" w:rsidRDefault="00146F13">
      <w:pPr>
        <w:pStyle w:val="a3"/>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1.</w:t>
      </w:r>
      <w:r>
        <w:rPr>
          <w:rFonts w:ascii="仿宋" w:eastAsia="仿宋" w:hAnsi="仿宋" w:hint="eastAsia"/>
          <w:kern w:val="2"/>
          <w:sz w:val="28"/>
          <w:szCs w:val="28"/>
        </w:rPr>
        <w:t>项目名称：</w:t>
      </w:r>
      <w:r>
        <w:rPr>
          <w:rFonts w:ascii="仿宋" w:eastAsia="仿宋" w:hAnsi="仿宋" w:hint="eastAsia"/>
          <w:kern w:val="2"/>
          <w:sz w:val="28"/>
          <w:szCs w:val="28"/>
        </w:rPr>
        <w:t>空港运输公司员工工作服采购</w:t>
      </w:r>
    </w:p>
    <w:p w:rsidR="00C20ECF" w:rsidRDefault="00146F13">
      <w:pPr>
        <w:pStyle w:val="a3"/>
        <w:spacing w:line="360" w:lineRule="auto"/>
        <w:ind w:firstLineChars="200" w:firstLine="560"/>
        <w:jc w:val="both"/>
        <w:rPr>
          <w:rFonts w:ascii="仿宋" w:eastAsia="仿宋" w:hAnsi="仿宋"/>
          <w:kern w:val="2"/>
          <w:sz w:val="28"/>
          <w:szCs w:val="28"/>
        </w:rPr>
      </w:pPr>
      <w:r>
        <w:rPr>
          <w:rFonts w:ascii="仿宋" w:eastAsia="仿宋" w:hAnsi="仿宋" w:hint="eastAsia"/>
          <w:kern w:val="2"/>
          <w:sz w:val="28"/>
          <w:szCs w:val="28"/>
        </w:rPr>
        <w:t>2.</w:t>
      </w:r>
      <w:r>
        <w:rPr>
          <w:rFonts w:ascii="仿宋" w:eastAsia="仿宋" w:hAnsi="仿宋" w:hint="eastAsia"/>
          <w:kern w:val="2"/>
          <w:sz w:val="28"/>
          <w:szCs w:val="28"/>
        </w:rPr>
        <w:t>项目编号：</w:t>
      </w:r>
      <w:r>
        <w:rPr>
          <w:rFonts w:ascii="仿宋" w:eastAsia="仿宋" w:hAnsi="仿宋" w:hint="eastAsia"/>
          <w:kern w:val="2"/>
          <w:sz w:val="28"/>
          <w:szCs w:val="28"/>
        </w:rPr>
        <w:t>CG</w:t>
      </w:r>
      <w:r>
        <w:rPr>
          <w:rFonts w:ascii="仿宋" w:eastAsia="仿宋" w:hAnsi="仿宋"/>
          <w:kern w:val="2"/>
          <w:sz w:val="28"/>
          <w:szCs w:val="28"/>
        </w:rPr>
        <w:t>/</w:t>
      </w:r>
      <w:r>
        <w:rPr>
          <w:rFonts w:ascii="仿宋" w:eastAsia="仿宋" w:hAnsi="仿宋" w:hint="eastAsia"/>
          <w:kern w:val="2"/>
          <w:sz w:val="28"/>
          <w:szCs w:val="28"/>
        </w:rPr>
        <w:t>YSGS</w:t>
      </w:r>
      <w:r>
        <w:rPr>
          <w:rFonts w:ascii="仿宋" w:eastAsia="仿宋" w:hAnsi="仿宋"/>
          <w:kern w:val="2"/>
          <w:sz w:val="28"/>
          <w:szCs w:val="28"/>
        </w:rPr>
        <w:t>-1</w:t>
      </w:r>
      <w:r>
        <w:rPr>
          <w:rFonts w:ascii="仿宋" w:eastAsia="仿宋" w:hAnsi="仿宋" w:hint="eastAsia"/>
          <w:kern w:val="2"/>
          <w:sz w:val="28"/>
          <w:szCs w:val="28"/>
        </w:rPr>
        <w:t>7</w:t>
      </w:r>
      <w:r>
        <w:rPr>
          <w:rFonts w:ascii="仿宋" w:eastAsia="仿宋" w:hAnsi="仿宋"/>
          <w:kern w:val="2"/>
          <w:sz w:val="28"/>
          <w:szCs w:val="28"/>
        </w:rPr>
        <w:t>-00</w:t>
      </w:r>
      <w:r>
        <w:rPr>
          <w:rFonts w:ascii="仿宋" w:eastAsia="仿宋" w:hAnsi="仿宋" w:hint="eastAsia"/>
          <w:kern w:val="2"/>
          <w:sz w:val="28"/>
          <w:szCs w:val="28"/>
        </w:rPr>
        <w:t>0</w:t>
      </w:r>
      <w:r>
        <w:rPr>
          <w:rFonts w:ascii="仿宋" w:eastAsia="仿宋" w:hAnsi="仿宋" w:hint="eastAsia"/>
          <w:kern w:val="2"/>
          <w:sz w:val="28"/>
          <w:szCs w:val="28"/>
        </w:rPr>
        <w:t>1</w:t>
      </w:r>
      <w:r>
        <w:rPr>
          <w:rFonts w:ascii="仿宋" w:eastAsia="仿宋" w:hAnsi="仿宋"/>
          <w:kern w:val="2"/>
          <w:sz w:val="28"/>
          <w:szCs w:val="28"/>
        </w:rPr>
        <w:t>-</w:t>
      </w:r>
      <w:r>
        <w:rPr>
          <w:rFonts w:ascii="仿宋" w:eastAsia="仿宋" w:hAnsi="仿宋" w:hint="eastAsia"/>
          <w:kern w:val="2"/>
          <w:sz w:val="28"/>
          <w:szCs w:val="28"/>
        </w:rPr>
        <w:t>W</w:t>
      </w:r>
    </w:p>
    <w:p w:rsidR="00C20ECF" w:rsidRDefault="00146F13">
      <w:pPr>
        <w:pStyle w:val="a3"/>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3.</w:t>
      </w:r>
      <w:r>
        <w:rPr>
          <w:rFonts w:ascii="仿宋" w:eastAsia="仿宋" w:hAnsi="仿宋" w:hint="eastAsia"/>
          <w:kern w:val="2"/>
          <w:sz w:val="28"/>
          <w:szCs w:val="28"/>
        </w:rPr>
        <w:t>采购人：鄂尔多斯空港运输有限公司</w:t>
      </w:r>
    </w:p>
    <w:p w:rsidR="00C20ECF" w:rsidRDefault="00146F13">
      <w:pPr>
        <w:pStyle w:val="a3"/>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4.</w:t>
      </w:r>
      <w:r>
        <w:rPr>
          <w:rFonts w:ascii="仿宋" w:eastAsia="仿宋" w:hAnsi="仿宋" w:hint="eastAsia"/>
          <w:kern w:val="2"/>
          <w:sz w:val="28"/>
          <w:szCs w:val="28"/>
        </w:rPr>
        <w:t>资金来源：企业自筹</w:t>
      </w:r>
    </w:p>
    <w:p w:rsidR="00C20ECF" w:rsidRDefault="00146F13">
      <w:pPr>
        <w:pStyle w:val="a3"/>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5.</w:t>
      </w:r>
      <w:r>
        <w:rPr>
          <w:rFonts w:ascii="仿宋" w:eastAsia="仿宋" w:hAnsi="仿宋" w:hint="eastAsia"/>
          <w:kern w:val="2"/>
          <w:sz w:val="28"/>
          <w:szCs w:val="28"/>
        </w:rPr>
        <w:t>采购内容：</w:t>
      </w:r>
      <w:r>
        <w:rPr>
          <w:rFonts w:ascii="仿宋" w:eastAsia="仿宋" w:hAnsi="仿宋" w:hint="eastAsia"/>
          <w:kern w:val="2"/>
          <w:sz w:val="28"/>
          <w:szCs w:val="28"/>
        </w:rPr>
        <w:t>员工服装</w:t>
      </w:r>
    </w:p>
    <w:p w:rsidR="00C20ECF" w:rsidRDefault="00146F13">
      <w:pPr>
        <w:pStyle w:val="a3"/>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6.</w:t>
      </w:r>
      <w:r>
        <w:rPr>
          <w:rFonts w:ascii="仿宋" w:eastAsia="仿宋" w:hAnsi="仿宋" w:hint="eastAsia"/>
          <w:kern w:val="2"/>
          <w:sz w:val="28"/>
          <w:szCs w:val="28"/>
        </w:rPr>
        <w:t>资金预算：</w:t>
      </w:r>
      <w:r>
        <w:rPr>
          <w:rFonts w:ascii="仿宋" w:eastAsia="仿宋" w:hAnsi="仿宋" w:hint="eastAsia"/>
          <w:kern w:val="2"/>
          <w:sz w:val="28"/>
          <w:szCs w:val="28"/>
        </w:rPr>
        <w:t>10</w:t>
      </w:r>
      <w:r>
        <w:rPr>
          <w:rFonts w:ascii="仿宋" w:eastAsia="仿宋" w:hAnsi="仿宋" w:hint="eastAsia"/>
          <w:kern w:val="2"/>
          <w:sz w:val="28"/>
          <w:szCs w:val="28"/>
        </w:rPr>
        <w:t>万元</w:t>
      </w:r>
      <w:bookmarkStart w:id="1" w:name="_GoBack"/>
      <w:bookmarkEnd w:id="1"/>
    </w:p>
    <w:p w:rsidR="00C20ECF" w:rsidRDefault="00146F13">
      <w:pPr>
        <w:spacing w:line="360" w:lineRule="auto"/>
        <w:textAlignment w:val="baseline"/>
        <w:rPr>
          <w:rFonts w:ascii="仿宋" w:eastAsia="仿宋" w:hAnsi="仿宋" w:cs="Times New Roman"/>
          <w:b/>
          <w:bCs/>
          <w:kern w:val="0"/>
          <w:sz w:val="28"/>
          <w:szCs w:val="28"/>
        </w:rPr>
      </w:pPr>
      <w:bookmarkStart w:id="2" w:name="_Toc425349047"/>
      <w:r>
        <w:rPr>
          <w:rFonts w:ascii="仿宋" w:eastAsia="仿宋" w:hAnsi="仿宋" w:cs="Times New Roman" w:hint="eastAsia"/>
          <w:b/>
          <w:bCs/>
          <w:kern w:val="0"/>
          <w:sz w:val="28"/>
          <w:szCs w:val="28"/>
        </w:rPr>
        <w:t xml:space="preserve">   </w:t>
      </w:r>
      <w:r>
        <w:rPr>
          <w:rFonts w:ascii="仿宋" w:eastAsia="仿宋" w:hAnsi="仿宋" w:cs="Times New Roman" w:hint="eastAsia"/>
          <w:b/>
          <w:bCs/>
          <w:kern w:val="0"/>
          <w:sz w:val="28"/>
          <w:szCs w:val="28"/>
        </w:rPr>
        <w:t>（二）</w:t>
      </w:r>
      <w:bookmarkEnd w:id="2"/>
      <w:r>
        <w:rPr>
          <w:rFonts w:ascii="仿宋" w:eastAsia="仿宋" w:hAnsi="仿宋" w:cs="Times New Roman" w:hint="eastAsia"/>
          <w:b/>
          <w:bCs/>
          <w:kern w:val="0"/>
          <w:sz w:val="28"/>
          <w:szCs w:val="28"/>
        </w:rPr>
        <w:t>响应文件接收截止（开标）时间及地点</w:t>
      </w:r>
    </w:p>
    <w:p w:rsidR="00C20ECF" w:rsidRDefault="00146F13">
      <w:pPr>
        <w:spacing w:line="360" w:lineRule="auto"/>
        <w:ind w:firstLineChars="200" w:firstLine="560"/>
        <w:rPr>
          <w:rFonts w:ascii="仿宋_GB2312" w:eastAsia="仿宋_GB2312"/>
          <w:sz w:val="28"/>
          <w:szCs w:val="28"/>
        </w:rPr>
      </w:pPr>
      <w:r>
        <w:rPr>
          <w:rFonts w:ascii="仿宋" w:eastAsia="仿宋" w:hAnsi="仿宋"/>
          <w:sz w:val="28"/>
          <w:szCs w:val="28"/>
        </w:rPr>
        <w:t xml:space="preserve"> </w:t>
      </w:r>
      <w:r>
        <w:rPr>
          <w:rFonts w:ascii="仿宋" w:eastAsia="仿宋" w:hAnsi="仿宋" w:hint="eastAsia"/>
          <w:sz w:val="28"/>
          <w:szCs w:val="28"/>
        </w:rPr>
        <w:t>递交响应文件截止（评标）时间：</w:t>
      </w:r>
      <w:r>
        <w:rPr>
          <w:rFonts w:ascii="仿宋" w:eastAsia="仿宋" w:hAnsi="仿宋" w:hint="eastAsia"/>
          <w:sz w:val="28"/>
          <w:szCs w:val="28"/>
        </w:rPr>
        <w:t>201</w:t>
      </w:r>
      <w:r>
        <w:rPr>
          <w:rFonts w:ascii="仿宋" w:eastAsia="仿宋" w:hAnsi="仿宋" w:hint="eastAsia"/>
          <w:sz w:val="28"/>
          <w:szCs w:val="28"/>
        </w:rPr>
        <w:t>7</w:t>
      </w:r>
      <w:r>
        <w:rPr>
          <w:rFonts w:ascii="仿宋" w:eastAsia="仿宋" w:hAnsi="仿宋" w:hint="eastAsia"/>
          <w:sz w:val="28"/>
          <w:szCs w:val="28"/>
        </w:rPr>
        <w:t>年</w:t>
      </w:r>
      <w:r>
        <w:rPr>
          <w:rFonts w:ascii="仿宋" w:eastAsia="仿宋" w:hAnsi="仿宋" w:hint="eastAsia"/>
          <w:sz w:val="28"/>
          <w:szCs w:val="28"/>
        </w:rPr>
        <w:t xml:space="preserve"> 6 </w:t>
      </w:r>
      <w:r>
        <w:rPr>
          <w:rFonts w:ascii="仿宋" w:eastAsia="仿宋" w:hAnsi="仿宋" w:hint="eastAsia"/>
          <w:sz w:val="28"/>
          <w:szCs w:val="28"/>
        </w:rPr>
        <w:t>月</w:t>
      </w:r>
      <w:r>
        <w:rPr>
          <w:rFonts w:ascii="仿宋" w:eastAsia="仿宋" w:hAnsi="仿宋" w:hint="eastAsia"/>
          <w:sz w:val="28"/>
          <w:szCs w:val="28"/>
        </w:rPr>
        <w:t>27</w:t>
      </w:r>
      <w:r>
        <w:rPr>
          <w:rFonts w:ascii="仿宋" w:eastAsia="仿宋" w:hAnsi="仿宋" w:hint="eastAsia"/>
          <w:sz w:val="28"/>
          <w:szCs w:val="28"/>
        </w:rPr>
        <w:t>日</w:t>
      </w:r>
      <w:r>
        <w:rPr>
          <w:rFonts w:ascii="仿宋" w:eastAsia="仿宋" w:hAnsi="仿宋" w:hint="eastAsia"/>
          <w:sz w:val="28"/>
          <w:szCs w:val="28"/>
        </w:rPr>
        <w:t xml:space="preserve"> </w:t>
      </w:r>
      <w:r>
        <w:rPr>
          <w:rFonts w:ascii="仿宋" w:eastAsia="仿宋" w:hAnsi="仿宋" w:hint="eastAsia"/>
          <w:sz w:val="28"/>
          <w:szCs w:val="28"/>
        </w:rPr>
        <w:t>上午</w:t>
      </w:r>
      <w:r>
        <w:rPr>
          <w:rFonts w:ascii="仿宋" w:eastAsia="仿宋" w:hAnsi="仿宋" w:hint="eastAsia"/>
          <w:sz w:val="28"/>
          <w:szCs w:val="28"/>
        </w:rPr>
        <w:t>9:30</w:t>
      </w:r>
      <w:r>
        <w:rPr>
          <w:rFonts w:ascii="仿宋_GB2312" w:eastAsia="仿宋_GB2312"/>
          <w:sz w:val="28"/>
          <w:szCs w:val="28"/>
        </w:rPr>
        <w:t xml:space="preserve"> </w:t>
      </w:r>
    </w:p>
    <w:p w:rsidR="00C20ECF" w:rsidRDefault="00146F13">
      <w:pPr>
        <w:spacing w:line="360" w:lineRule="auto"/>
        <w:ind w:firstLineChars="200" w:firstLine="560"/>
        <w:rPr>
          <w:rFonts w:ascii="仿宋" w:eastAsia="仿宋" w:hAnsi="仿宋" w:cs="Times New Roman"/>
          <w:b/>
          <w:bCs/>
          <w:kern w:val="0"/>
          <w:sz w:val="28"/>
          <w:szCs w:val="28"/>
        </w:rPr>
      </w:pPr>
      <w:r>
        <w:rPr>
          <w:rFonts w:ascii="仿宋" w:eastAsia="仿宋" w:hAnsi="仿宋" w:hint="eastAsia"/>
          <w:sz w:val="28"/>
          <w:szCs w:val="28"/>
        </w:rPr>
        <w:t>响应文</w:t>
      </w:r>
      <w:r>
        <w:rPr>
          <w:rFonts w:ascii="仿宋" w:eastAsia="仿宋" w:hAnsi="仿宋" w:hint="eastAsia"/>
          <w:sz w:val="28"/>
          <w:szCs w:val="28"/>
        </w:rPr>
        <w:t>件</w:t>
      </w:r>
      <w:r>
        <w:rPr>
          <w:rFonts w:ascii="仿宋" w:eastAsia="仿宋" w:hAnsi="仿宋" w:hint="eastAsia"/>
          <w:sz w:val="28"/>
          <w:szCs w:val="28"/>
        </w:rPr>
        <w:t>接收及评标地点：鄂尔多斯飞机场综合办公楼</w:t>
      </w:r>
      <w:r>
        <w:rPr>
          <w:rFonts w:ascii="仿宋" w:eastAsia="仿宋" w:hAnsi="仿宋" w:hint="eastAsia"/>
          <w:sz w:val="28"/>
          <w:szCs w:val="28"/>
        </w:rPr>
        <w:t>2</w:t>
      </w:r>
      <w:r>
        <w:rPr>
          <w:rFonts w:ascii="仿宋" w:eastAsia="仿宋" w:hAnsi="仿宋" w:hint="eastAsia"/>
          <w:sz w:val="28"/>
          <w:szCs w:val="28"/>
        </w:rPr>
        <w:t>楼</w:t>
      </w:r>
      <w:r>
        <w:rPr>
          <w:rFonts w:ascii="仿宋" w:eastAsia="仿宋" w:hAnsi="仿宋" w:hint="eastAsia"/>
          <w:sz w:val="28"/>
          <w:szCs w:val="28"/>
        </w:rPr>
        <w:t>205</w:t>
      </w:r>
      <w:r>
        <w:rPr>
          <w:rFonts w:ascii="仿宋" w:eastAsia="仿宋" w:hAnsi="仿宋" w:hint="eastAsia"/>
          <w:sz w:val="28"/>
          <w:szCs w:val="28"/>
        </w:rPr>
        <w:t>招标室</w:t>
      </w:r>
    </w:p>
    <w:p w:rsidR="00C20ECF" w:rsidRDefault="00146F13">
      <w:pPr>
        <w:pStyle w:val="2"/>
        <w:spacing w:line="360" w:lineRule="auto"/>
        <w:rPr>
          <w:rFonts w:ascii="仿宋" w:eastAsia="仿宋" w:hAnsi="仿宋"/>
          <w:sz w:val="28"/>
          <w:szCs w:val="28"/>
        </w:rPr>
      </w:pPr>
      <w:bookmarkStart w:id="3" w:name="_Toc425349049"/>
      <w:r>
        <w:rPr>
          <w:rFonts w:ascii="仿宋" w:eastAsia="仿宋" w:hAnsi="仿宋" w:hint="eastAsia"/>
          <w:sz w:val="28"/>
          <w:szCs w:val="28"/>
        </w:rPr>
        <w:t>（三）</w:t>
      </w:r>
      <w:r>
        <w:rPr>
          <w:rFonts w:ascii="仿宋" w:eastAsia="仿宋" w:hAnsi="仿宋" w:hint="eastAsia"/>
          <w:sz w:val="28"/>
          <w:szCs w:val="28"/>
        </w:rPr>
        <w:t>联系方式</w:t>
      </w:r>
      <w:bookmarkEnd w:id="3"/>
    </w:p>
    <w:p w:rsidR="00C20ECF" w:rsidRDefault="00146F13">
      <w:pPr>
        <w:pStyle w:val="a3"/>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联</w:t>
      </w:r>
      <w:r>
        <w:rPr>
          <w:rFonts w:ascii="仿宋" w:eastAsia="仿宋" w:hAnsi="仿宋" w:hint="eastAsia"/>
          <w:kern w:val="2"/>
          <w:sz w:val="28"/>
          <w:szCs w:val="28"/>
        </w:rPr>
        <w:t xml:space="preserve"> </w:t>
      </w:r>
      <w:r>
        <w:rPr>
          <w:rFonts w:ascii="仿宋" w:eastAsia="仿宋" w:hAnsi="仿宋" w:hint="eastAsia"/>
          <w:kern w:val="2"/>
          <w:sz w:val="28"/>
          <w:szCs w:val="28"/>
        </w:rPr>
        <w:t>系</w:t>
      </w:r>
      <w:r>
        <w:rPr>
          <w:rFonts w:ascii="仿宋" w:eastAsia="仿宋" w:hAnsi="仿宋" w:hint="eastAsia"/>
          <w:kern w:val="2"/>
          <w:sz w:val="28"/>
          <w:szCs w:val="28"/>
        </w:rPr>
        <w:t xml:space="preserve"> </w:t>
      </w:r>
      <w:r>
        <w:rPr>
          <w:rFonts w:ascii="仿宋" w:eastAsia="仿宋" w:hAnsi="仿宋" w:hint="eastAsia"/>
          <w:kern w:val="2"/>
          <w:sz w:val="28"/>
          <w:szCs w:val="28"/>
        </w:rPr>
        <w:t>人：</w:t>
      </w:r>
      <w:r>
        <w:rPr>
          <w:rFonts w:ascii="仿宋" w:eastAsia="仿宋" w:hAnsi="仿宋" w:hint="eastAsia"/>
          <w:kern w:val="2"/>
          <w:sz w:val="28"/>
          <w:szCs w:val="28"/>
        </w:rPr>
        <w:t>王茜</w:t>
      </w:r>
      <w:r>
        <w:rPr>
          <w:rFonts w:ascii="仿宋" w:eastAsia="仿宋" w:hAnsi="仿宋" w:hint="eastAsia"/>
          <w:kern w:val="2"/>
          <w:sz w:val="28"/>
          <w:szCs w:val="28"/>
        </w:rPr>
        <w:t xml:space="preserve">         </w:t>
      </w:r>
    </w:p>
    <w:p w:rsidR="00C20ECF" w:rsidRDefault="00146F13">
      <w:pPr>
        <w:pStyle w:val="a3"/>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联系电话：</w:t>
      </w:r>
      <w:r>
        <w:rPr>
          <w:rFonts w:ascii="仿宋" w:eastAsia="仿宋" w:hAnsi="仿宋" w:hint="eastAsia"/>
          <w:kern w:val="2"/>
          <w:sz w:val="28"/>
          <w:szCs w:val="28"/>
        </w:rPr>
        <w:t>0477-385580</w:t>
      </w:r>
      <w:r>
        <w:rPr>
          <w:rFonts w:ascii="仿宋" w:eastAsia="仿宋" w:hAnsi="仿宋" w:hint="eastAsia"/>
          <w:kern w:val="2"/>
          <w:sz w:val="28"/>
          <w:szCs w:val="28"/>
        </w:rPr>
        <w:t>0</w:t>
      </w:r>
      <w:r>
        <w:rPr>
          <w:rFonts w:ascii="仿宋" w:eastAsia="仿宋" w:hAnsi="仿宋" w:hint="eastAsia"/>
          <w:kern w:val="2"/>
          <w:sz w:val="28"/>
          <w:szCs w:val="28"/>
        </w:rPr>
        <w:t xml:space="preserve">  </w:t>
      </w:r>
    </w:p>
    <w:p w:rsidR="00C20ECF" w:rsidRDefault="00146F13">
      <w:pPr>
        <w:pStyle w:val="a3"/>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手</w:t>
      </w:r>
      <w:r>
        <w:rPr>
          <w:rFonts w:ascii="仿宋" w:eastAsia="仿宋" w:hAnsi="仿宋" w:hint="eastAsia"/>
          <w:kern w:val="2"/>
          <w:sz w:val="28"/>
          <w:szCs w:val="28"/>
        </w:rPr>
        <w:t xml:space="preserve">    </w:t>
      </w:r>
      <w:r>
        <w:rPr>
          <w:rFonts w:ascii="仿宋" w:eastAsia="仿宋" w:hAnsi="仿宋" w:hint="eastAsia"/>
          <w:kern w:val="2"/>
          <w:sz w:val="28"/>
          <w:szCs w:val="28"/>
        </w:rPr>
        <w:t>机：</w:t>
      </w:r>
      <w:r>
        <w:rPr>
          <w:rFonts w:ascii="仿宋" w:eastAsia="仿宋" w:hAnsi="仿宋" w:hint="eastAsia"/>
          <w:kern w:val="2"/>
          <w:sz w:val="28"/>
          <w:szCs w:val="28"/>
        </w:rPr>
        <w:t xml:space="preserve">15648732918    </w:t>
      </w:r>
    </w:p>
    <w:p w:rsidR="00C20ECF" w:rsidRDefault="00146F13">
      <w:pPr>
        <w:pStyle w:val="a3"/>
        <w:spacing w:line="360" w:lineRule="auto"/>
        <w:ind w:firstLineChars="200" w:firstLine="560"/>
        <w:rPr>
          <w:rFonts w:ascii="仿宋" w:eastAsia="仿宋" w:hAnsi="仿宋"/>
          <w:kern w:val="2"/>
          <w:sz w:val="28"/>
          <w:szCs w:val="28"/>
        </w:rPr>
      </w:pPr>
      <w:proofErr w:type="gramStart"/>
      <w:r>
        <w:rPr>
          <w:rFonts w:ascii="仿宋" w:eastAsia="仿宋" w:hAnsi="仿宋" w:hint="eastAsia"/>
          <w:kern w:val="2"/>
          <w:sz w:val="28"/>
          <w:szCs w:val="28"/>
        </w:rPr>
        <w:t>邮</w:t>
      </w:r>
      <w:proofErr w:type="gramEnd"/>
      <w:r>
        <w:rPr>
          <w:rFonts w:ascii="仿宋" w:eastAsia="仿宋" w:hAnsi="仿宋" w:hint="eastAsia"/>
          <w:kern w:val="2"/>
          <w:sz w:val="28"/>
          <w:szCs w:val="28"/>
        </w:rPr>
        <w:t xml:space="preserve">    </w:t>
      </w:r>
      <w:r>
        <w:rPr>
          <w:rFonts w:ascii="仿宋" w:eastAsia="仿宋" w:hAnsi="仿宋" w:hint="eastAsia"/>
          <w:kern w:val="2"/>
          <w:sz w:val="28"/>
          <w:szCs w:val="28"/>
        </w:rPr>
        <w:t>箱：</w:t>
      </w:r>
      <w:r>
        <w:rPr>
          <w:rFonts w:ascii="仿宋" w:eastAsia="仿宋" w:hAnsi="仿宋" w:hint="eastAsia"/>
          <w:kern w:val="2"/>
          <w:sz w:val="28"/>
          <w:szCs w:val="28"/>
        </w:rPr>
        <w:t>464649692</w:t>
      </w:r>
      <w:hyperlink r:id="rId8" w:history="1">
        <w:r>
          <w:rPr>
            <w:rFonts w:ascii="仿宋" w:eastAsia="仿宋" w:hAnsi="仿宋" w:hint="eastAsia"/>
            <w:kern w:val="2"/>
            <w:sz w:val="28"/>
            <w:szCs w:val="28"/>
          </w:rPr>
          <w:t>@qq.com</w:t>
        </w:r>
      </w:hyperlink>
      <w:bookmarkStart w:id="4" w:name="_Toc425349050"/>
    </w:p>
    <w:p w:rsidR="00C20ECF" w:rsidRDefault="00146F13">
      <w:pPr>
        <w:pStyle w:val="a3"/>
        <w:spacing w:line="360" w:lineRule="auto"/>
        <w:ind w:firstLineChars="200" w:firstLine="560"/>
        <w:jc w:val="center"/>
        <w:rPr>
          <w:rFonts w:ascii="仿宋" w:eastAsia="仿宋" w:hAnsi="仿宋"/>
          <w:kern w:val="2"/>
          <w:sz w:val="44"/>
          <w:szCs w:val="44"/>
        </w:rPr>
      </w:pPr>
      <w:r>
        <w:rPr>
          <w:rFonts w:ascii="仿宋" w:eastAsia="仿宋" w:hAnsi="仿宋"/>
          <w:kern w:val="2"/>
          <w:sz w:val="28"/>
          <w:szCs w:val="28"/>
        </w:rPr>
        <w:br w:type="page"/>
      </w:r>
      <w:r>
        <w:rPr>
          <w:rFonts w:ascii="仿宋" w:eastAsia="仿宋" w:hAnsi="仿宋" w:hint="eastAsia"/>
          <w:sz w:val="44"/>
          <w:szCs w:val="44"/>
        </w:rPr>
        <w:lastRenderedPageBreak/>
        <w:t>二</w:t>
      </w:r>
      <w:r>
        <w:rPr>
          <w:rFonts w:ascii="仿宋" w:eastAsia="仿宋" w:hAnsi="仿宋" w:hint="eastAsia"/>
          <w:sz w:val="44"/>
          <w:szCs w:val="44"/>
        </w:rPr>
        <w:t xml:space="preserve"> </w:t>
      </w:r>
      <w:r>
        <w:rPr>
          <w:rFonts w:ascii="仿宋" w:eastAsia="仿宋" w:hAnsi="仿宋" w:hint="eastAsia"/>
          <w:sz w:val="44"/>
          <w:szCs w:val="44"/>
        </w:rPr>
        <w:t>、</w:t>
      </w:r>
      <w:bookmarkEnd w:id="4"/>
      <w:r>
        <w:rPr>
          <w:rFonts w:ascii="仿宋" w:eastAsia="仿宋" w:hAnsi="仿宋" w:hint="eastAsia"/>
          <w:sz w:val="44"/>
          <w:szCs w:val="44"/>
        </w:rPr>
        <w:t>投标人须知</w:t>
      </w:r>
    </w:p>
    <w:p w:rsidR="00C20ECF" w:rsidRDefault="00146F13">
      <w:pPr>
        <w:pStyle w:val="2"/>
        <w:spacing w:line="360" w:lineRule="auto"/>
        <w:rPr>
          <w:rFonts w:ascii="仿宋" w:eastAsia="仿宋" w:hAnsi="仿宋"/>
          <w:sz w:val="28"/>
        </w:rPr>
      </w:pPr>
      <w:bookmarkStart w:id="5" w:name="_Toc406421928"/>
      <w:bookmarkStart w:id="6" w:name="_Toc425349051"/>
      <w:r>
        <w:rPr>
          <w:rFonts w:ascii="仿宋" w:eastAsia="仿宋" w:hAnsi="仿宋" w:hint="eastAsia"/>
          <w:sz w:val="28"/>
        </w:rPr>
        <w:t>（一）</w:t>
      </w:r>
      <w:bookmarkEnd w:id="5"/>
      <w:bookmarkEnd w:id="6"/>
      <w:r>
        <w:rPr>
          <w:rFonts w:ascii="仿宋" w:eastAsia="仿宋" w:hAnsi="仿宋" w:hint="eastAsia"/>
          <w:sz w:val="28"/>
        </w:rPr>
        <w:t>投标人资格要求</w:t>
      </w:r>
    </w:p>
    <w:p w:rsidR="00C20ECF" w:rsidRDefault="00146F13">
      <w:pPr>
        <w:spacing w:line="360" w:lineRule="auto"/>
        <w:ind w:firstLineChars="200" w:firstLine="560"/>
        <w:rPr>
          <w:rFonts w:ascii="仿宋" w:eastAsia="仿宋" w:hAnsi="仿宋"/>
          <w:color w:val="000000"/>
          <w:sz w:val="28"/>
          <w:szCs w:val="28"/>
        </w:rPr>
      </w:pPr>
      <w:r>
        <w:rPr>
          <w:rFonts w:ascii="仿宋" w:eastAsia="仿宋" w:hAnsi="仿宋" w:hint="eastAsia"/>
          <w:sz w:val="28"/>
          <w:szCs w:val="28"/>
        </w:rPr>
        <w:t>1.</w:t>
      </w:r>
      <w:r>
        <w:rPr>
          <w:rFonts w:ascii="仿宋" w:eastAsia="仿宋" w:hAnsi="仿宋" w:hint="eastAsia"/>
          <w:color w:val="000000"/>
          <w:sz w:val="28"/>
          <w:szCs w:val="28"/>
        </w:rPr>
        <w:t>投标人应符合《中华人民共和国政府采购法》第二十二条规定的条件；</w:t>
      </w:r>
    </w:p>
    <w:p w:rsidR="00C20ECF" w:rsidRDefault="00146F13">
      <w:pPr>
        <w:widowControl/>
        <w:spacing w:line="360" w:lineRule="auto"/>
        <w:ind w:firstLineChars="200" w:firstLine="560"/>
        <w:rPr>
          <w:rFonts w:ascii="仿宋" w:eastAsia="仿宋" w:hAnsi="仿宋"/>
          <w:color w:val="000000"/>
          <w:sz w:val="28"/>
          <w:szCs w:val="28"/>
        </w:rPr>
      </w:pPr>
      <w:r>
        <w:rPr>
          <w:rFonts w:ascii="仿宋" w:eastAsia="仿宋" w:hAnsi="仿宋" w:hint="eastAsia"/>
          <w:sz w:val="28"/>
          <w:szCs w:val="28"/>
        </w:rPr>
        <w:t>2.</w:t>
      </w:r>
      <w:r>
        <w:rPr>
          <w:rFonts w:ascii="仿宋" w:eastAsia="仿宋" w:hAnsi="仿宋" w:hint="eastAsia"/>
          <w:sz w:val="28"/>
          <w:szCs w:val="28"/>
        </w:rPr>
        <w:t>投标人须在投标文件中提供企业工商注册所在地或项目所在地检察机关出具的《检察机关行贿犯罪档案查询结果告知函》（在有效期范围内）。</w:t>
      </w:r>
    </w:p>
    <w:p w:rsidR="00C20ECF" w:rsidRDefault="00146F13">
      <w:pPr>
        <w:spacing w:line="360" w:lineRule="auto"/>
        <w:ind w:firstLineChars="200" w:firstLine="560"/>
        <w:rPr>
          <w:rFonts w:ascii="仿宋" w:eastAsia="仿宋" w:hAnsi="仿宋"/>
          <w:sz w:val="28"/>
          <w:szCs w:val="28"/>
        </w:rPr>
      </w:pPr>
      <w:r>
        <w:rPr>
          <w:rFonts w:ascii="仿宋" w:eastAsia="仿宋" w:hAnsi="仿宋" w:hint="eastAsia"/>
          <w:sz w:val="28"/>
          <w:szCs w:val="28"/>
        </w:rPr>
        <w:t>3.</w:t>
      </w:r>
      <w:r>
        <w:rPr>
          <w:rFonts w:ascii="仿宋" w:eastAsia="仿宋" w:hAnsi="仿宋"/>
          <w:color w:val="000000"/>
          <w:sz w:val="28"/>
          <w:szCs w:val="28"/>
        </w:rPr>
        <w:t>投标人须</w:t>
      </w:r>
      <w:r>
        <w:rPr>
          <w:rFonts w:ascii="仿宋" w:eastAsia="仿宋" w:hAnsi="仿宋" w:hint="eastAsia"/>
          <w:color w:val="000000"/>
          <w:sz w:val="28"/>
          <w:szCs w:val="28"/>
        </w:rPr>
        <w:t>具备：相应经营许可证；营业执照中的经营范围必须包含服装制作</w:t>
      </w:r>
      <w:r>
        <w:rPr>
          <w:rFonts w:ascii="仿宋" w:eastAsia="仿宋" w:hAnsi="仿宋" w:hint="eastAsia"/>
          <w:color w:val="000000"/>
          <w:sz w:val="28"/>
          <w:szCs w:val="28"/>
        </w:rPr>
        <w:t>/</w:t>
      </w:r>
      <w:r>
        <w:rPr>
          <w:rFonts w:ascii="仿宋" w:eastAsia="仿宋" w:hAnsi="仿宋" w:hint="eastAsia"/>
          <w:color w:val="000000"/>
          <w:sz w:val="28"/>
          <w:szCs w:val="28"/>
        </w:rPr>
        <w:t>销售等（以营业执照中经营范围为准）。</w:t>
      </w:r>
    </w:p>
    <w:p w:rsidR="00C20ECF" w:rsidRDefault="00146F13">
      <w:pPr>
        <w:pStyle w:val="2"/>
        <w:spacing w:line="360" w:lineRule="auto"/>
        <w:rPr>
          <w:rFonts w:ascii="仿宋" w:eastAsia="仿宋" w:hAnsi="仿宋"/>
          <w:sz w:val="28"/>
        </w:rPr>
      </w:pPr>
      <w:bookmarkStart w:id="7" w:name="_Toc425349052"/>
      <w:bookmarkStart w:id="8" w:name="_Toc406421929"/>
      <w:r>
        <w:rPr>
          <w:rFonts w:ascii="仿宋" w:eastAsia="仿宋" w:hAnsi="仿宋" w:hint="eastAsia"/>
          <w:sz w:val="28"/>
        </w:rPr>
        <w:t>（二）</w:t>
      </w:r>
      <w:bookmarkStart w:id="9" w:name="_Toc425349053"/>
      <w:bookmarkEnd w:id="7"/>
      <w:bookmarkEnd w:id="8"/>
      <w:r>
        <w:rPr>
          <w:rFonts w:ascii="仿宋" w:eastAsia="仿宋" w:hAnsi="仿宋" w:hint="eastAsia"/>
          <w:sz w:val="28"/>
        </w:rPr>
        <w:t>投标文件的构成</w:t>
      </w:r>
    </w:p>
    <w:p w:rsidR="00C20ECF" w:rsidRDefault="00146F13">
      <w:pPr>
        <w:pStyle w:val="a3"/>
        <w:adjustRightInd w:val="0"/>
        <w:snapToGrid w:val="0"/>
        <w:spacing w:line="360" w:lineRule="auto"/>
        <w:ind w:firstLineChars="200" w:firstLine="560"/>
        <w:rPr>
          <w:rFonts w:ascii="仿宋" w:eastAsia="仿宋" w:hAnsi="仿宋"/>
          <w:bCs/>
          <w:color w:val="000000"/>
          <w:sz w:val="28"/>
          <w:szCs w:val="28"/>
        </w:rPr>
      </w:pPr>
      <w:r>
        <w:rPr>
          <w:rFonts w:ascii="仿宋" w:eastAsia="仿宋" w:hAnsi="仿宋" w:hint="eastAsia"/>
          <w:bCs/>
          <w:color w:val="000000"/>
          <w:sz w:val="28"/>
          <w:szCs w:val="28"/>
        </w:rPr>
        <w:t>投标人编制的响应文件应包括但不少于下列内容：</w:t>
      </w:r>
    </w:p>
    <w:p w:rsidR="00C20ECF" w:rsidRDefault="00146F13">
      <w:pPr>
        <w:spacing w:line="360" w:lineRule="auto"/>
        <w:ind w:right="57" w:firstLineChars="220" w:firstLine="616"/>
        <w:rPr>
          <w:rFonts w:ascii="仿宋" w:eastAsia="仿宋" w:hAnsi="仿宋"/>
          <w:color w:val="000000"/>
          <w:sz w:val="28"/>
          <w:szCs w:val="28"/>
        </w:rPr>
      </w:pPr>
      <w:r>
        <w:rPr>
          <w:rFonts w:ascii="仿宋" w:eastAsia="仿宋" w:hAnsi="仿宋" w:hint="eastAsia"/>
          <w:color w:val="000000"/>
          <w:sz w:val="28"/>
          <w:szCs w:val="28"/>
        </w:rPr>
        <w:t>1</w:t>
      </w:r>
      <w:r>
        <w:rPr>
          <w:rFonts w:ascii="仿宋" w:eastAsia="仿宋" w:hAnsi="仿宋" w:hint="eastAsia"/>
          <w:color w:val="000000"/>
          <w:sz w:val="28"/>
          <w:szCs w:val="28"/>
        </w:rPr>
        <w:t>.</w:t>
      </w:r>
      <w:r>
        <w:rPr>
          <w:rFonts w:ascii="仿宋" w:eastAsia="仿宋" w:hAnsi="仿宋" w:hint="eastAsia"/>
          <w:color w:val="000000"/>
          <w:sz w:val="28"/>
          <w:szCs w:val="28"/>
        </w:rPr>
        <w:t>竞标</w:t>
      </w:r>
      <w:r>
        <w:rPr>
          <w:rFonts w:ascii="仿宋" w:eastAsia="仿宋" w:hAnsi="仿宋" w:hint="eastAsia"/>
          <w:color w:val="000000"/>
          <w:sz w:val="28"/>
          <w:szCs w:val="28"/>
        </w:rPr>
        <w:t>承诺书</w:t>
      </w:r>
    </w:p>
    <w:p w:rsidR="00C20ECF" w:rsidRDefault="00146F13">
      <w:pPr>
        <w:spacing w:line="360" w:lineRule="auto"/>
        <w:ind w:right="57" w:firstLineChars="220" w:firstLine="616"/>
        <w:rPr>
          <w:rFonts w:ascii="仿宋" w:eastAsia="仿宋" w:hAnsi="仿宋"/>
          <w:color w:val="000000"/>
          <w:sz w:val="28"/>
          <w:szCs w:val="28"/>
        </w:rPr>
      </w:pPr>
      <w:r>
        <w:rPr>
          <w:rFonts w:ascii="仿宋" w:eastAsia="仿宋" w:hAnsi="仿宋" w:hint="eastAsia"/>
          <w:color w:val="000000"/>
          <w:sz w:val="28"/>
          <w:szCs w:val="28"/>
        </w:rPr>
        <w:t>2</w:t>
      </w:r>
      <w:r>
        <w:rPr>
          <w:rFonts w:ascii="仿宋" w:eastAsia="仿宋" w:hAnsi="仿宋" w:hint="eastAsia"/>
          <w:color w:val="000000"/>
          <w:sz w:val="28"/>
          <w:szCs w:val="28"/>
        </w:rPr>
        <w:t>.</w:t>
      </w:r>
      <w:r>
        <w:rPr>
          <w:rFonts w:ascii="仿宋" w:eastAsia="仿宋" w:hAnsi="仿宋" w:hint="eastAsia"/>
          <w:color w:val="000000"/>
          <w:sz w:val="28"/>
          <w:szCs w:val="28"/>
        </w:rPr>
        <w:t>法定代表人授权委托书</w:t>
      </w:r>
    </w:p>
    <w:p w:rsidR="00C20ECF" w:rsidRDefault="00146F13">
      <w:pPr>
        <w:spacing w:line="360" w:lineRule="auto"/>
        <w:ind w:right="57" w:firstLineChars="220" w:firstLine="616"/>
        <w:rPr>
          <w:rFonts w:ascii="仿宋" w:eastAsia="仿宋" w:hAnsi="仿宋"/>
          <w:color w:val="000000"/>
          <w:sz w:val="28"/>
          <w:szCs w:val="28"/>
        </w:rPr>
      </w:pPr>
      <w:r>
        <w:rPr>
          <w:rFonts w:ascii="仿宋" w:eastAsia="仿宋" w:hAnsi="仿宋" w:hint="eastAsia"/>
          <w:color w:val="000000"/>
          <w:sz w:val="28"/>
          <w:szCs w:val="28"/>
        </w:rPr>
        <w:t>3</w:t>
      </w:r>
      <w:r>
        <w:rPr>
          <w:rFonts w:ascii="仿宋" w:eastAsia="仿宋" w:hAnsi="仿宋" w:hint="eastAsia"/>
          <w:color w:val="000000"/>
          <w:sz w:val="28"/>
          <w:szCs w:val="28"/>
        </w:rPr>
        <w:t>.</w:t>
      </w:r>
      <w:r>
        <w:rPr>
          <w:rFonts w:ascii="仿宋" w:eastAsia="仿宋" w:hAnsi="仿宋" w:hint="eastAsia"/>
          <w:color w:val="000000"/>
          <w:sz w:val="28"/>
          <w:szCs w:val="28"/>
        </w:rPr>
        <w:t>项目分项报价明细表（</w:t>
      </w:r>
      <w:r>
        <w:rPr>
          <w:rFonts w:ascii="仿宋" w:eastAsia="仿宋" w:hAnsi="仿宋" w:hint="eastAsia"/>
          <w:color w:val="000000"/>
          <w:sz w:val="28"/>
          <w:szCs w:val="28"/>
        </w:rPr>
        <w:t>包括税费等</w:t>
      </w:r>
      <w:r>
        <w:rPr>
          <w:rFonts w:ascii="仿宋" w:eastAsia="仿宋" w:hAnsi="仿宋" w:hint="eastAsia"/>
          <w:color w:val="000000"/>
          <w:sz w:val="28"/>
          <w:szCs w:val="28"/>
        </w:rPr>
        <w:t>）</w:t>
      </w:r>
    </w:p>
    <w:p w:rsidR="00C20ECF" w:rsidRDefault="00146F13">
      <w:pPr>
        <w:spacing w:line="360" w:lineRule="auto"/>
        <w:ind w:right="57" w:firstLineChars="220" w:firstLine="616"/>
        <w:rPr>
          <w:rFonts w:ascii="仿宋" w:eastAsia="仿宋" w:hAnsi="仿宋"/>
          <w:color w:val="000000"/>
          <w:sz w:val="28"/>
          <w:szCs w:val="28"/>
        </w:rPr>
      </w:pPr>
      <w:r>
        <w:rPr>
          <w:rFonts w:ascii="仿宋" w:eastAsia="仿宋" w:hAnsi="仿宋" w:hint="eastAsia"/>
          <w:color w:val="000000"/>
          <w:sz w:val="28"/>
          <w:szCs w:val="28"/>
        </w:rPr>
        <w:t>4</w:t>
      </w:r>
      <w:r>
        <w:rPr>
          <w:rFonts w:ascii="仿宋" w:eastAsia="仿宋" w:hAnsi="仿宋" w:hint="eastAsia"/>
          <w:color w:val="000000"/>
          <w:sz w:val="28"/>
          <w:szCs w:val="28"/>
        </w:rPr>
        <w:t>.</w:t>
      </w:r>
      <w:r>
        <w:rPr>
          <w:rFonts w:ascii="仿宋" w:eastAsia="仿宋" w:hAnsi="仿宋" w:hint="eastAsia"/>
          <w:color w:val="000000"/>
          <w:sz w:val="28"/>
          <w:szCs w:val="28"/>
        </w:rPr>
        <w:t>项目售后服务及质量保证承诺</w:t>
      </w:r>
    </w:p>
    <w:p w:rsidR="00C20ECF" w:rsidRDefault="00146F13">
      <w:pPr>
        <w:spacing w:line="360" w:lineRule="auto"/>
        <w:ind w:right="57" w:firstLineChars="220" w:firstLine="616"/>
        <w:rPr>
          <w:rFonts w:ascii="仿宋" w:eastAsia="仿宋" w:hAnsi="仿宋"/>
          <w:color w:val="000000"/>
          <w:sz w:val="28"/>
          <w:szCs w:val="28"/>
        </w:rPr>
      </w:pPr>
      <w:r>
        <w:rPr>
          <w:rFonts w:ascii="仿宋" w:eastAsia="仿宋" w:hAnsi="仿宋" w:hint="eastAsia"/>
          <w:color w:val="000000"/>
          <w:sz w:val="28"/>
          <w:szCs w:val="28"/>
        </w:rPr>
        <w:t>5</w:t>
      </w:r>
      <w:r>
        <w:rPr>
          <w:rFonts w:ascii="仿宋" w:eastAsia="仿宋" w:hAnsi="仿宋" w:hint="eastAsia"/>
          <w:color w:val="000000"/>
          <w:sz w:val="28"/>
          <w:szCs w:val="28"/>
        </w:rPr>
        <w:t>.</w:t>
      </w:r>
      <w:r>
        <w:rPr>
          <w:rFonts w:ascii="仿宋" w:eastAsia="仿宋" w:hAnsi="仿宋" w:hint="eastAsia"/>
          <w:color w:val="000000"/>
          <w:sz w:val="28"/>
          <w:szCs w:val="28"/>
        </w:rPr>
        <w:t>投标人须提供的各类相关证明材料</w:t>
      </w:r>
    </w:p>
    <w:p w:rsidR="00C20ECF" w:rsidRDefault="00146F13">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hint="eastAsia"/>
          <w:color w:val="000000"/>
          <w:sz w:val="28"/>
          <w:szCs w:val="28"/>
        </w:rPr>
        <w:t>1</w:t>
      </w:r>
      <w:r>
        <w:rPr>
          <w:rFonts w:ascii="仿宋" w:eastAsia="仿宋" w:hAnsi="仿宋" w:hint="eastAsia"/>
          <w:color w:val="000000"/>
          <w:sz w:val="28"/>
          <w:szCs w:val="28"/>
        </w:rPr>
        <w:t>）资格证明材料（包含三证合一营业执照（副本）复印件、</w:t>
      </w:r>
      <w:r>
        <w:rPr>
          <w:rFonts w:ascii="仿宋" w:eastAsia="仿宋" w:hAnsi="仿宋"/>
          <w:color w:val="000000"/>
          <w:sz w:val="28"/>
          <w:szCs w:val="28"/>
        </w:rPr>
        <w:t>经营许可证</w:t>
      </w:r>
      <w:r>
        <w:rPr>
          <w:rFonts w:ascii="仿宋" w:eastAsia="仿宋" w:hAnsi="仿宋" w:hint="eastAsia"/>
          <w:color w:val="000000"/>
          <w:sz w:val="28"/>
          <w:szCs w:val="28"/>
        </w:rPr>
        <w:t>复印件）</w:t>
      </w:r>
      <w:r>
        <w:rPr>
          <w:rFonts w:ascii="仿宋" w:eastAsia="仿宋" w:hAnsi="仿宋" w:hint="eastAsia"/>
          <w:color w:val="000000"/>
          <w:sz w:val="28"/>
          <w:szCs w:val="28"/>
        </w:rPr>
        <w:t>、开户许可证。</w:t>
      </w:r>
    </w:p>
    <w:p w:rsidR="00C20ECF" w:rsidRDefault="00146F13">
      <w:pPr>
        <w:pStyle w:val="a3"/>
        <w:adjustRightInd w:val="0"/>
        <w:snapToGrid w:val="0"/>
        <w:spacing w:line="360" w:lineRule="auto"/>
        <w:ind w:firstLineChars="200" w:firstLine="560"/>
        <w:rPr>
          <w:rFonts w:ascii="仿宋" w:eastAsia="仿宋" w:hAnsi="仿宋"/>
          <w:color w:val="000000"/>
          <w:kern w:val="2"/>
          <w:sz w:val="28"/>
          <w:szCs w:val="28"/>
        </w:rPr>
      </w:pPr>
      <w:r>
        <w:rPr>
          <w:rFonts w:ascii="仿宋" w:eastAsia="仿宋" w:hAnsi="仿宋" w:hint="eastAsia"/>
          <w:color w:val="000000"/>
          <w:kern w:val="2"/>
          <w:sz w:val="28"/>
          <w:szCs w:val="28"/>
        </w:rPr>
        <w:t>（</w:t>
      </w:r>
      <w:r>
        <w:rPr>
          <w:rFonts w:ascii="仿宋" w:eastAsia="仿宋" w:hAnsi="仿宋" w:hint="eastAsia"/>
          <w:color w:val="000000"/>
          <w:kern w:val="2"/>
          <w:sz w:val="28"/>
          <w:szCs w:val="28"/>
        </w:rPr>
        <w:t>2</w:t>
      </w:r>
      <w:r>
        <w:rPr>
          <w:rFonts w:ascii="仿宋" w:eastAsia="仿宋" w:hAnsi="仿宋" w:hint="eastAsia"/>
          <w:color w:val="000000"/>
          <w:kern w:val="2"/>
          <w:sz w:val="28"/>
          <w:szCs w:val="28"/>
        </w:rPr>
        <w:t>）投标人认为需提供的相关证明文件及资料</w:t>
      </w:r>
      <w:r>
        <w:rPr>
          <w:rFonts w:ascii="仿宋" w:eastAsia="仿宋" w:hAnsi="仿宋" w:hint="eastAsia"/>
          <w:color w:val="000000"/>
          <w:kern w:val="2"/>
          <w:sz w:val="28"/>
          <w:szCs w:val="28"/>
        </w:rPr>
        <w:t xml:space="preserve"> </w:t>
      </w:r>
    </w:p>
    <w:p w:rsidR="00C20ECF" w:rsidRDefault="00146F13">
      <w:pPr>
        <w:spacing w:line="360" w:lineRule="auto"/>
        <w:ind w:right="114" w:firstLineChars="200" w:firstLine="560"/>
        <w:rPr>
          <w:rFonts w:ascii="仿宋" w:eastAsia="仿宋" w:hAnsi="仿宋"/>
          <w:color w:val="000000"/>
          <w:sz w:val="28"/>
          <w:szCs w:val="28"/>
        </w:rPr>
      </w:pPr>
      <w:r>
        <w:rPr>
          <w:rFonts w:ascii="仿宋" w:eastAsia="仿宋" w:hAnsi="仿宋" w:hint="eastAsia"/>
          <w:color w:val="000000"/>
          <w:kern w:val="0"/>
          <w:sz w:val="28"/>
          <w:szCs w:val="28"/>
        </w:rPr>
        <w:t>以上文件均需装订，响应文件需递交</w:t>
      </w:r>
      <w:r>
        <w:rPr>
          <w:rFonts w:ascii="仿宋" w:eastAsia="仿宋" w:hAnsi="仿宋" w:hint="eastAsia"/>
          <w:color w:val="000000"/>
          <w:kern w:val="0"/>
          <w:sz w:val="28"/>
          <w:szCs w:val="28"/>
        </w:rPr>
        <w:t>1</w:t>
      </w:r>
      <w:r>
        <w:rPr>
          <w:rFonts w:ascii="仿宋" w:eastAsia="仿宋" w:hAnsi="仿宋" w:hint="eastAsia"/>
          <w:color w:val="000000"/>
          <w:kern w:val="0"/>
          <w:sz w:val="28"/>
          <w:szCs w:val="28"/>
        </w:rPr>
        <w:t>份，</w:t>
      </w:r>
      <w:r>
        <w:rPr>
          <w:rFonts w:ascii="仿宋" w:eastAsia="仿宋" w:hAnsi="仿宋" w:hint="eastAsia"/>
          <w:color w:val="000000"/>
          <w:kern w:val="0"/>
          <w:sz w:val="28"/>
          <w:szCs w:val="28"/>
        </w:rPr>
        <w:t>4</w:t>
      </w:r>
      <w:r>
        <w:rPr>
          <w:rFonts w:ascii="仿宋" w:eastAsia="仿宋" w:hAnsi="仿宋" w:hint="eastAsia"/>
          <w:color w:val="000000"/>
          <w:kern w:val="0"/>
          <w:sz w:val="28"/>
          <w:szCs w:val="28"/>
        </w:rPr>
        <w:t>份副本。</w:t>
      </w:r>
      <w:r>
        <w:rPr>
          <w:rFonts w:ascii="仿宋" w:eastAsia="仿宋" w:hAnsi="仿宋" w:hint="eastAsia"/>
          <w:color w:val="000000"/>
          <w:kern w:val="0"/>
          <w:sz w:val="28"/>
          <w:szCs w:val="28"/>
        </w:rPr>
        <w:t>以上资料需</w:t>
      </w:r>
      <w:r>
        <w:rPr>
          <w:rFonts w:ascii="仿宋" w:eastAsia="仿宋" w:hAnsi="仿宋" w:hint="eastAsia"/>
          <w:color w:val="000000"/>
          <w:kern w:val="0"/>
          <w:sz w:val="28"/>
          <w:szCs w:val="28"/>
        </w:rPr>
        <w:lastRenderedPageBreak/>
        <w:t>签字、盖章的必须由法定代表人或经其授权的代表签字，并加盖公章。</w:t>
      </w:r>
      <w:r>
        <w:rPr>
          <w:rFonts w:ascii="仿宋" w:eastAsia="仿宋" w:hAnsi="仿宋" w:hint="eastAsia"/>
          <w:color w:val="000000"/>
          <w:sz w:val="28"/>
          <w:szCs w:val="28"/>
        </w:rPr>
        <w:t>响应文件及资料无论投标人是否中标均不予退还。</w:t>
      </w:r>
    </w:p>
    <w:p w:rsidR="00C20ECF" w:rsidRDefault="00146F13">
      <w:pPr>
        <w:pStyle w:val="2"/>
        <w:spacing w:line="360" w:lineRule="auto"/>
        <w:ind w:firstLineChars="200" w:firstLine="560"/>
        <w:rPr>
          <w:rFonts w:ascii="仿宋" w:eastAsia="仿宋" w:hAnsi="仿宋"/>
          <w:sz w:val="28"/>
        </w:rPr>
      </w:pPr>
      <w:bookmarkStart w:id="10" w:name="_Toc425349056"/>
      <w:bookmarkEnd w:id="9"/>
      <w:r>
        <w:rPr>
          <w:rFonts w:ascii="仿宋" w:eastAsia="仿宋" w:hAnsi="仿宋" w:hint="eastAsia"/>
          <w:sz w:val="28"/>
        </w:rPr>
        <w:t>（三）</w:t>
      </w:r>
      <w:r>
        <w:rPr>
          <w:rFonts w:ascii="仿宋" w:eastAsia="仿宋" w:hAnsi="仿宋" w:hint="eastAsia"/>
          <w:sz w:val="28"/>
        </w:rPr>
        <w:t>评标与中标</w:t>
      </w:r>
      <w:bookmarkEnd w:id="10"/>
    </w:p>
    <w:p w:rsidR="00C20ECF" w:rsidRDefault="00146F13">
      <w:pPr>
        <w:pStyle w:val="a3"/>
        <w:spacing w:line="360" w:lineRule="auto"/>
        <w:rPr>
          <w:rFonts w:ascii="仿宋" w:eastAsia="仿宋" w:hAnsi="仿宋"/>
          <w:color w:val="000000"/>
          <w:sz w:val="28"/>
          <w:szCs w:val="28"/>
        </w:rPr>
      </w:pPr>
      <w:r>
        <w:rPr>
          <w:rFonts w:ascii="仿宋" w:eastAsia="仿宋" w:hAnsi="仿宋" w:hint="eastAsia"/>
          <w:color w:val="000000"/>
          <w:sz w:val="28"/>
          <w:szCs w:val="28"/>
        </w:rPr>
        <w:t xml:space="preserve">    </w:t>
      </w:r>
      <w:r>
        <w:rPr>
          <w:rFonts w:ascii="仿宋" w:eastAsia="仿宋" w:hAnsi="仿宋" w:hint="eastAsia"/>
          <w:color w:val="000000"/>
          <w:sz w:val="28"/>
          <w:szCs w:val="28"/>
        </w:rPr>
        <w:t>1.</w:t>
      </w:r>
      <w:r>
        <w:rPr>
          <w:rFonts w:ascii="仿宋" w:eastAsia="仿宋" w:hAnsi="仿宋" w:hint="eastAsia"/>
          <w:color w:val="000000"/>
          <w:sz w:val="28"/>
          <w:szCs w:val="28"/>
        </w:rPr>
        <w:t>成立谈判小组</w:t>
      </w:r>
    </w:p>
    <w:p w:rsidR="00C20ECF" w:rsidRDefault="00146F13">
      <w:pPr>
        <w:pStyle w:val="a3"/>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鄂尔多斯空港运输有限公司组织成立评判小组，小组将按照以下基本程序组织评判：</w:t>
      </w:r>
    </w:p>
    <w:p w:rsidR="00C20ECF" w:rsidRDefault="00146F13">
      <w:pPr>
        <w:snapToGrid w:val="0"/>
        <w:spacing w:line="360" w:lineRule="auto"/>
        <w:ind w:firstLineChars="218" w:firstLine="610"/>
        <w:rPr>
          <w:rFonts w:ascii="仿宋" w:eastAsia="仿宋" w:hAnsi="仿宋"/>
          <w:color w:val="000000"/>
          <w:kern w:val="0"/>
          <w:sz w:val="28"/>
          <w:szCs w:val="28"/>
        </w:rPr>
      </w:pPr>
      <w:r>
        <w:rPr>
          <w:rFonts w:ascii="仿宋" w:eastAsia="仿宋" w:hAnsi="仿宋" w:hint="eastAsia"/>
          <w:color w:val="000000"/>
          <w:kern w:val="0"/>
          <w:sz w:val="28"/>
          <w:szCs w:val="28"/>
        </w:rPr>
        <w:t>（</w:t>
      </w:r>
      <w:r>
        <w:rPr>
          <w:rFonts w:ascii="仿宋" w:eastAsia="仿宋" w:hAnsi="仿宋" w:hint="eastAsia"/>
          <w:color w:val="000000"/>
          <w:kern w:val="0"/>
          <w:sz w:val="28"/>
          <w:szCs w:val="28"/>
        </w:rPr>
        <w:t>1</w:t>
      </w:r>
      <w:r>
        <w:rPr>
          <w:rFonts w:ascii="仿宋" w:eastAsia="仿宋" w:hAnsi="仿宋" w:hint="eastAsia"/>
          <w:color w:val="000000"/>
          <w:kern w:val="0"/>
          <w:sz w:val="28"/>
          <w:szCs w:val="28"/>
        </w:rPr>
        <w:t>）</w:t>
      </w:r>
      <w:r>
        <w:rPr>
          <w:rFonts w:ascii="仿宋" w:eastAsia="仿宋" w:hAnsi="仿宋" w:hint="eastAsia"/>
          <w:color w:val="000000"/>
          <w:kern w:val="0"/>
          <w:sz w:val="28"/>
          <w:szCs w:val="28"/>
        </w:rPr>
        <w:t>投标资料，抽取评判顺序；</w:t>
      </w:r>
    </w:p>
    <w:p w:rsidR="00C20ECF" w:rsidRDefault="00146F13">
      <w:pPr>
        <w:snapToGrid w:val="0"/>
        <w:spacing w:line="360" w:lineRule="auto"/>
        <w:ind w:firstLineChars="218" w:firstLine="610"/>
        <w:rPr>
          <w:rFonts w:ascii="仿宋" w:eastAsia="仿宋" w:hAnsi="仿宋"/>
          <w:color w:val="000000"/>
          <w:kern w:val="0"/>
          <w:sz w:val="28"/>
          <w:szCs w:val="28"/>
        </w:rPr>
      </w:pPr>
      <w:r>
        <w:rPr>
          <w:rFonts w:ascii="仿宋" w:eastAsia="仿宋" w:hAnsi="仿宋" w:hint="eastAsia"/>
          <w:color w:val="000000"/>
          <w:kern w:val="0"/>
          <w:sz w:val="28"/>
          <w:szCs w:val="28"/>
        </w:rPr>
        <w:t>（</w:t>
      </w:r>
      <w:r>
        <w:rPr>
          <w:rFonts w:ascii="仿宋" w:eastAsia="仿宋" w:hAnsi="仿宋" w:hint="eastAsia"/>
          <w:color w:val="000000"/>
          <w:kern w:val="0"/>
          <w:sz w:val="28"/>
          <w:szCs w:val="28"/>
        </w:rPr>
        <w:t>2</w:t>
      </w:r>
      <w:r>
        <w:rPr>
          <w:rFonts w:ascii="仿宋" w:eastAsia="仿宋" w:hAnsi="仿宋" w:hint="eastAsia"/>
          <w:color w:val="000000"/>
          <w:kern w:val="0"/>
          <w:sz w:val="28"/>
          <w:szCs w:val="28"/>
        </w:rPr>
        <w:t>）</w:t>
      </w:r>
      <w:r>
        <w:rPr>
          <w:rFonts w:ascii="仿宋" w:eastAsia="仿宋" w:hAnsi="仿宋" w:hint="eastAsia"/>
          <w:color w:val="000000"/>
          <w:kern w:val="0"/>
          <w:sz w:val="28"/>
          <w:szCs w:val="28"/>
        </w:rPr>
        <w:t>投标资格及响应文件初审；</w:t>
      </w:r>
    </w:p>
    <w:p w:rsidR="00C20ECF" w:rsidRDefault="00146F13">
      <w:pPr>
        <w:snapToGrid w:val="0"/>
        <w:spacing w:line="360" w:lineRule="auto"/>
        <w:ind w:firstLineChars="218" w:firstLine="610"/>
        <w:rPr>
          <w:rFonts w:ascii="仿宋" w:eastAsia="仿宋" w:hAnsi="仿宋"/>
          <w:color w:val="000000"/>
          <w:kern w:val="0"/>
          <w:sz w:val="28"/>
          <w:szCs w:val="28"/>
        </w:rPr>
      </w:pPr>
      <w:r>
        <w:rPr>
          <w:rFonts w:ascii="仿宋" w:eastAsia="仿宋" w:hAnsi="仿宋" w:hint="eastAsia"/>
          <w:color w:val="000000"/>
          <w:kern w:val="0"/>
          <w:sz w:val="28"/>
          <w:szCs w:val="28"/>
        </w:rPr>
        <w:t>（</w:t>
      </w:r>
      <w:r>
        <w:rPr>
          <w:rFonts w:ascii="仿宋" w:eastAsia="仿宋" w:hAnsi="仿宋" w:hint="eastAsia"/>
          <w:color w:val="000000"/>
          <w:kern w:val="0"/>
          <w:sz w:val="28"/>
          <w:szCs w:val="28"/>
        </w:rPr>
        <w:t>3</w:t>
      </w:r>
      <w:r>
        <w:rPr>
          <w:rFonts w:ascii="仿宋" w:eastAsia="仿宋" w:hAnsi="仿宋" w:hint="eastAsia"/>
          <w:color w:val="000000"/>
          <w:kern w:val="0"/>
          <w:sz w:val="28"/>
          <w:szCs w:val="28"/>
        </w:rPr>
        <w:t>）</w:t>
      </w:r>
      <w:r>
        <w:rPr>
          <w:rFonts w:ascii="仿宋" w:eastAsia="仿宋" w:hAnsi="仿宋" w:hint="eastAsia"/>
          <w:color w:val="000000"/>
          <w:kern w:val="0"/>
          <w:sz w:val="28"/>
          <w:szCs w:val="28"/>
        </w:rPr>
        <w:t>与投标文件针对报价及相关服务等内容依次进行项目评判；</w:t>
      </w:r>
    </w:p>
    <w:p w:rsidR="00C20ECF" w:rsidRDefault="00146F13">
      <w:pPr>
        <w:snapToGrid w:val="0"/>
        <w:spacing w:line="360" w:lineRule="auto"/>
        <w:ind w:firstLineChars="218" w:firstLine="610"/>
        <w:rPr>
          <w:rFonts w:ascii="仿宋" w:eastAsia="仿宋" w:hAnsi="仿宋"/>
          <w:color w:val="000000"/>
          <w:kern w:val="0"/>
          <w:sz w:val="28"/>
          <w:szCs w:val="28"/>
        </w:rPr>
      </w:pPr>
      <w:r>
        <w:rPr>
          <w:rFonts w:ascii="仿宋" w:eastAsia="仿宋" w:hAnsi="仿宋" w:hint="eastAsia"/>
          <w:color w:val="000000"/>
          <w:kern w:val="0"/>
          <w:sz w:val="28"/>
          <w:szCs w:val="28"/>
        </w:rPr>
        <w:t>（</w:t>
      </w:r>
      <w:r>
        <w:rPr>
          <w:rFonts w:ascii="仿宋" w:eastAsia="仿宋" w:hAnsi="仿宋" w:hint="eastAsia"/>
          <w:color w:val="000000"/>
          <w:kern w:val="0"/>
          <w:sz w:val="28"/>
          <w:szCs w:val="28"/>
        </w:rPr>
        <w:t>4</w:t>
      </w:r>
      <w:r>
        <w:rPr>
          <w:rFonts w:ascii="仿宋" w:eastAsia="仿宋" w:hAnsi="仿宋" w:hint="eastAsia"/>
          <w:color w:val="000000"/>
          <w:kern w:val="0"/>
          <w:sz w:val="28"/>
          <w:szCs w:val="28"/>
        </w:rPr>
        <w:t>）</w:t>
      </w:r>
      <w:r>
        <w:rPr>
          <w:rFonts w:ascii="仿宋" w:eastAsia="仿宋" w:hAnsi="仿宋" w:hint="eastAsia"/>
          <w:color w:val="000000"/>
          <w:kern w:val="0"/>
          <w:sz w:val="28"/>
          <w:szCs w:val="28"/>
        </w:rPr>
        <w:t>根据评判内容详细审查并评判；</w:t>
      </w:r>
    </w:p>
    <w:p w:rsidR="00C20ECF" w:rsidRDefault="00146F13">
      <w:pPr>
        <w:snapToGrid w:val="0"/>
        <w:spacing w:line="360" w:lineRule="auto"/>
        <w:ind w:firstLineChars="218" w:firstLine="610"/>
        <w:rPr>
          <w:rFonts w:ascii="仿宋" w:eastAsia="仿宋" w:hAnsi="仿宋"/>
          <w:color w:val="000000"/>
          <w:kern w:val="0"/>
          <w:sz w:val="28"/>
          <w:szCs w:val="28"/>
        </w:rPr>
      </w:pPr>
      <w:r>
        <w:rPr>
          <w:rFonts w:ascii="仿宋" w:eastAsia="仿宋" w:hAnsi="仿宋" w:hint="eastAsia"/>
          <w:color w:val="000000"/>
          <w:kern w:val="0"/>
          <w:sz w:val="28"/>
          <w:szCs w:val="28"/>
        </w:rPr>
        <w:t>（</w:t>
      </w:r>
      <w:r>
        <w:rPr>
          <w:rFonts w:ascii="仿宋" w:eastAsia="仿宋" w:hAnsi="仿宋" w:hint="eastAsia"/>
          <w:color w:val="000000"/>
          <w:kern w:val="0"/>
          <w:sz w:val="28"/>
          <w:szCs w:val="28"/>
        </w:rPr>
        <w:t>5</w:t>
      </w:r>
      <w:r>
        <w:rPr>
          <w:rFonts w:ascii="仿宋" w:eastAsia="仿宋" w:hAnsi="仿宋" w:hint="eastAsia"/>
          <w:color w:val="000000"/>
          <w:kern w:val="0"/>
          <w:sz w:val="28"/>
          <w:szCs w:val="28"/>
        </w:rPr>
        <w:t>）</w:t>
      </w:r>
      <w:r>
        <w:rPr>
          <w:rFonts w:ascii="仿宋" w:eastAsia="仿宋" w:hAnsi="仿宋" w:hint="eastAsia"/>
          <w:color w:val="000000"/>
          <w:kern w:val="0"/>
          <w:sz w:val="28"/>
          <w:szCs w:val="28"/>
        </w:rPr>
        <w:t>根据投标资料报价及评判情况推荐并确定中标候选人。</w:t>
      </w:r>
    </w:p>
    <w:p w:rsidR="00C20ECF" w:rsidRDefault="00146F13">
      <w:pPr>
        <w:pStyle w:val="a3"/>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2.</w:t>
      </w:r>
      <w:r>
        <w:rPr>
          <w:rFonts w:ascii="仿宋" w:eastAsia="仿宋" w:hAnsi="仿宋" w:hint="eastAsia"/>
          <w:color w:val="000000"/>
          <w:sz w:val="28"/>
          <w:szCs w:val="28"/>
        </w:rPr>
        <w:t>谈判与评标</w:t>
      </w:r>
    </w:p>
    <w:p w:rsidR="00C20ECF" w:rsidRDefault="00146F13">
      <w:pPr>
        <w:pStyle w:val="a3"/>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hint="eastAsia"/>
          <w:color w:val="000000"/>
          <w:sz w:val="28"/>
          <w:szCs w:val="28"/>
        </w:rPr>
        <w:t>1</w:t>
      </w:r>
      <w:r>
        <w:rPr>
          <w:rFonts w:ascii="仿宋" w:eastAsia="仿宋" w:hAnsi="仿宋" w:hint="eastAsia"/>
          <w:color w:val="000000"/>
          <w:sz w:val="28"/>
          <w:szCs w:val="28"/>
        </w:rPr>
        <w:t>）</w:t>
      </w:r>
      <w:r>
        <w:rPr>
          <w:rFonts w:ascii="仿宋" w:eastAsia="仿宋" w:hAnsi="仿宋" w:hint="eastAsia"/>
          <w:color w:val="000000"/>
          <w:sz w:val="28"/>
          <w:szCs w:val="28"/>
        </w:rPr>
        <w:t>资格初审</w:t>
      </w:r>
    </w:p>
    <w:p w:rsidR="00C20ECF" w:rsidRDefault="00146F13">
      <w:pPr>
        <w:overflowPunct w:val="0"/>
        <w:spacing w:line="360"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评判小组对投标单位资质</w:t>
      </w:r>
      <w:r>
        <w:rPr>
          <w:rFonts w:ascii="仿宋" w:eastAsia="仿宋" w:hAnsi="仿宋" w:hint="eastAsia"/>
          <w:b/>
          <w:kern w:val="0"/>
          <w:sz w:val="28"/>
          <w:szCs w:val="28"/>
        </w:rPr>
        <w:t>（复印件）</w:t>
      </w:r>
      <w:r>
        <w:rPr>
          <w:rFonts w:ascii="仿宋" w:eastAsia="仿宋" w:hAnsi="仿宋" w:hint="eastAsia"/>
          <w:color w:val="000000"/>
          <w:kern w:val="0"/>
          <w:sz w:val="28"/>
          <w:szCs w:val="28"/>
        </w:rPr>
        <w:t>、响应文件进行初审，初审内容包括资料资质是否符合采购文件要求；投标资料的法定代表人身份证明或授权委托人的委托书及身份证复印件，确认投标资料的真实性；响应文件格式及报价内容是否符合采购文件要求等。</w:t>
      </w:r>
    </w:p>
    <w:p w:rsidR="00C20ECF" w:rsidRDefault="00146F13">
      <w:pPr>
        <w:overflowPunct w:val="0"/>
        <w:spacing w:line="360"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各投标资料真实性无法确定或投标资质预审不合格的，不得参与本项目的评判。响应资料不符合采购文件要求的，评判小组集体协商决定处置情况，可允许投标人进行更正补救或取消该投标资料评判资格。</w:t>
      </w:r>
    </w:p>
    <w:p w:rsidR="00C20ECF" w:rsidRDefault="00146F13">
      <w:pPr>
        <w:overflowPunct w:val="0"/>
        <w:spacing w:line="360"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lastRenderedPageBreak/>
        <w:t>（</w:t>
      </w:r>
      <w:r>
        <w:rPr>
          <w:rFonts w:ascii="仿宋" w:eastAsia="仿宋" w:hAnsi="仿宋" w:hint="eastAsia"/>
          <w:color w:val="000000"/>
          <w:kern w:val="0"/>
          <w:sz w:val="28"/>
          <w:szCs w:val="28"/>
        </w:rPr>
        <w:t>2</w:t>
      </w:r>
      <w:r>
        <w:rPr>
          <w:rFonts w:ascii="仿宋" w:eastAsia="仿宋" w:hAnsi="仿宋" w:hint="eastAsia"/>
          <w:color w:val="000000"/>
          <w:kern w:val="0"/>
          <w:sz w:val="28"/>
          <w:szCs w:val="28"/>
        </w:rPr>
        <w:t>）</w:t>
      </w:r>
      <w:r>
        <w:rPr>
          <w:rFonts w:ascii="仿宋" w:eastAsia="仿宋" w:hAnsi="仿宋" w:hint="eastAsia"/>
          <w:color w:val="000000"/>
          <w:kern w:val="0"/>
          <w:sz w:val="28"/>
          <w:szCs w:val="28"/>
        </w:rPr>
        <w:t>评判</w:t>
      </w:r>
    </w:p>
    <w:p w:rsidR="00C20ECF" w:rsidRDefault="00146F13">
      <w:pPr>
        <w:pStyle w:val="a3"/>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评判小组对响应文件响应情况、报价比例、企业资质与业绩、执行合同能力等方面进行全面比较与评价，了解和掌握各实质性响应投标资料的响应程度，进行项目评判准备。</w:t>
      </w:r>
    </w:p>
    <w:p w:rsidR="00C20ECF" w:rsidRDefault="00146F13">
      <w:pPr>
        <w:pStyle w:val="a3"/>
        <w:spacing w:line="360" w:lineRule="auto"/>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hint="eastAsia"/>
          <w:color w:val="000000"/>
          <w:sz w:val="28"/>
          <w:szCs w:val="28"/>
        </w:rPr>
        <w:t>3</w:t>
      </w:r>
      <w:r>
        <w:rPr>
          <w:rFonts w:ascii="仿宋" w:eastAsia="仿宋" w:hAnsi="仿宋" w:hint="eastAsia"/>
          <w:color w:val="000000"/>
          <w:sz w:val="28"/>
          <w:szCs w:val="28"/>
        </w:rPr>
        <w:t>）</w:t>
      </w:r>
      <w:r>
        <w:rPr>
          <w:rFonts w:ascii="仿宋" w:eastAsia="仿宋" w:hAnsi="仿宋" w:hint="eastAsia"/>
          <w:color w:val="000000"/>
          <w:sz w:val="28"/>
          <w:szCs w:val="28"/>
        </w:rPr>
        <w:t>评标原则</w:t>
      </w:r>
    </w:p>
    <w:p w:rsidR="00C20ECF" w:rsidRDefault="00146F13">
      <w:pPr>
        <w:spacing w:line="360" w:lineRule="auto"/>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本次评</w:t>
      </w:r>
      <w:r>
        <w:rPr>
          <w:rFonts w:ascii="仿宋" w:eastAsia="仿宋" w:hAnsi="仿宋" w:cs="Times New Roman" w:hint="eastAsia"/>
          <w:color w:val="000000"/>
          <w:kern w:val="0"/>
          <w:sz w:val="28"/>
          <w:szCs w:val="28"/>
        </w:rPr>
        <w:t>标采用综合评估法。评</w:t>
      </w:r>
      <w:r>
        <w:rPr>
          <w:rFonts w:ascii="仿宋" w:eastAsia="仿宋" w:hAnsi="仿宋" w:hint="eastAsia"/>
          <w:color w:val="000000"/>
          <w:kern w:val="0"/>
          <w:sz w:val="28"/>
          <w:szCs w:val="28"/>
        </w:rPr>
        <w:t>标委员会对满足招标文件实质性要求的投标资料，将从报价、施工组织设计、质量、等方面进行综合评估，并按由高到低顺序推荐中标候选人，或根据招标人授权直接确定中标人。综合评分相等时，以投标报价低的优先；投标报价也相等的，由招标人自行确定。</w:t>
      </w:r>
    </w:p>
    <w:p w:rsidR="00C20ECF" w:rsidRDefault="00146F13">
      <w:pPr>
        <w:spacing w:line="360" w:lineRule="auto"/>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3.</w:t>
      </w:r>
      <w:r>
        <w:rPr>
          <w:rFonts w:ascii="仿宋" w:eastAsia="仿宋" w:hAnsi="仿宋" w:hint="eastAsia"/>
          <w:color w:val="000000"/>
          <w:kern w:val="0"/>
          <w:sz w:val="28"/>
          <w:szCs w:val="28"/>
        </w:rPr>
        <w:t>确定成交投标人</w:t>
      </w:r>
    </w:p>
    <w:p w:rsidR="00C20ECF" w:rsidRDefault="00146F13">
      <w:pPr>
        <w:spacing w:line="360" w:lineRule="auto"/>
        <w:ind w:firstLineChars="200" w:firstLine="560"/>
        <w:rPr>
          <w:rFonts w:ascii="仿宋" w:eastAsia="仿宋" w:hAnsi="仿宋"/>
          <w:color w:val="000000"/>
          <w:kern w:val="0"/>
          <w:sz w:val="28"/>
          <w:szCs w:val="28"/>
        </w:rPr>
      </w:pPr>
      <w:r>
        <w:rPr>
          <w:rFonts w:ascii="仿宋" w:eastAsia="仿宋" w:hAnsi="仿宋" w:hint="eastAsia"/>
          <w:b/>
          <w:color w:val="000000"/>
          <w:kern w:val="0"/>
          <w:sz w:val="28"/>
          <w:szCs w:val="28"/>
        </w:rPr>
        <w:t>若各投标资料最终报价均超过了项目采购预算，采购人不能支付的，评判活动终止；</w:t>
      </w:r>
      <w:r>
        <w:rPr>
          <w:rFonts w:ascii="仿宋" w:eastAsia="仿宋" w:hAnsi="仿宋" w:hint="eastAsia"/>
          <w:color w:val="000000"/>
          <w:kern w:val="0"/>
          <w:sz w:val="28"/>
          <w:szCs w:val="28"/>
        </w:rPr>
        <w:t>在推荐确定成交候选投标人之前，如果评判小组超过三分之二的成员认为，排在前面的成交候选投标资料的最终报价或者某些分项报价明显不合理或者低于成本，有可能影响商品质量和不能诚信履约，可要求其予</w:t>
      </w:r>
      <w:r>
        <w:rPr>
          <w:rFonts w:ascii="仿宋" w:eastAsia="仿宋" w:hAnsi="仿宋" w:hint="eastAsia"/>
          <w:color w:val="000000"/>
          <w:kern w:val="0"/>
          <w:sz w:val="28"/>
          <w:szCs w:val="28"/>
        </w:rPr>
        <w:t>以说明理由。否则，评判小组可以取消该投标资料的成交候选资格，按顺序由排在其次的成交候选投标人递补。</w:t>
      </w:r>
    </w:p>
    <w:p w:rsidR="00C20ECF" w:rsidRDefault="00146F13">
      <w:pPr>
        <w:spacing w:line="360" w:lineRule="auto"/>
        <w:ind w:firstLineChars="200" w:firstLine="560"/>
        <w:rPr>
          <w:rFonts w:ascii="仿宋" w:eastAsia="仿宋" w:hAnsi="仿宋"/>
          <w:sz w:val="28"/>
          <w:szCs w:val="28"/>
        </w:rPr>
      </w:pPr>
      <w:r>
        <w:rPr>
          <w:rFonts w:ascii="仿宋" w:eastAsia="仿宋" w:hAnsi="仿宋" w:hint="eastAsia"/>
          <w:sz w:val="28"/>
          <w:szCs w:val="28"/>
        </w:rPr>
        <w:t>在评判结束后，按照评判小组成员推荐的成交候选人顺序确定排序第一的投标资料为成交投标人。</w:t>
      </w:r>
      <w:r>
        <w:rPr>
          <w:rFonts w:ascii="仿宋" w:eastAsia="仿宋" w:hAnsi="仿宋" w:hint="eastAsia"/>
          <w:color w:val="000000"/>
          <w:sz w:val="28"/>
          <w:szCs w:val="28"/>
        </w:rPr>
        <w:t>如成交投标人拒绝与采购人签订合同，或签订合同后无法履约的，评判小组可以取消该投标人的中标资格，</w:t>
      </w:r>
      <w:r>
        <w:rPr>
          <w:rFonts w:ascii="仿宋" w:eastAsia="仿宋" w:hAnsi="仿宋" w:hint="eastAsia"/>
          <w:sz w:val="28"/>
          <w:szCs w:val="28"/>
        </w:rPr>
        <w:t>由排在第二的成交候选投标人递补。</w:t>
      </w:r>
    </w:p>
    <w:p w:rsidR="00C20ECF" w:rsidRDefault="00146F13">
      <w:pPr>
        <w:spacing w:line="360" w:lineRule="auto"/>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lastRenderedPageBreak/>
        <w:t>项目中标结果将于</w:t>
      </w:r>
      <w:r>
        <w:rPr>
          <w:rFonts w:ascii="仿宋" w:eastAsia="仿宋" w:hAnsi="仿宋" w:hint="eastAsia"/>
          <w:color w:val="000000"/>
          <w:kern w:val="0"/>
          <w:sz w:val="28"/>
          <w:szCs w:val="28"/>
        </w:rPr>
        <w:t>2</w:t>
      </w:r>
      <w:r>
        <w:rPr>
          <w:rFonts w:ascii="仿宋" w:eastAsia="仿宋" w:hAnsi="仿宋" w:hint="eastAsia"/>
          <w:color w:val="000000"/>
          <w:kern w:val="0"/>
          <w:sz w:val="28"/>
          <w:szCs w:val="28"/>
        </w:rPr>
        <w:t>个工作日后在集团公司网站上进行公布，投标人可自行登陆查询，不再另行通知。</w:t>
      </w:r>
      <w:bookmarkStart w:id="11" w:name="_Toc425349057"/>
    </w:p>
    <w:p w:rsidR="00C20ECF" w:rsidRDefault="00C20ECF">
      <w:pPr>
        <w:pStyle w:val="a3"/>
        <w:spacing w:line="560" w:lineRule="exact"/>
        <w:jc w:val="both"/>
        <w:rPr>
          <w:rFonts w:ascii="仿宋" w:eastAsia="仿宋" w:hAnsi="仿宋"/>
          <w:sz w:val="44"/>
          <w:szCs w:val="44"/>
        </w:rPr>
      </w:pPr>
    </w:p>
    <w:p w:rsidR="00C20ECF" w:rsidRDefault="00146F13">
      <w:pPr>
        <w:pStyle w:val="1"/>
        <w:spacing w:line="360" w:lineRule="auto"/>
        <w:rPr>
          <w:rFonts w:ascii="仿宋" w:eastAsia="仿宋" w:hAnsi="仿宋"/>
        </w:rPr>
      </w:pPr>
      <w:bookmarkStart w:id="12" w:name="_Toc9650"/>
      <w:r>
        <w:rPr>
          <w:rFonts w:hint="eastAsia"/>
        </w:rPr>
        <w:t>三、</w:t>
      </w:r>
      <w:bookmarkEnd w:id="12"/>
      <w:r>
        <w:rPr>
          <w:rFonts w:ascii="仿宋" w:eastAsia="仿宋" w:hAnsi="仿宋" w:hint="eastAsia"/>
        </w:rPr>
        <w:t>采购内容与技术要求</w:t>
      </w:r>
    </w:p>
    <w:p w:rsidR="00C20ECF" w:rsidRDefault="00146F13">
      <w:pPr>
        <w:pStyle w:val="2"/>
        <w:spacing w:line="560" w:lineRule="exact"/>
        <w:rPr>
          <w:rFonts w:ascii="仿宋" w:eastAsia="仿宋" w:hAnsi="仿宋"/>
          <w:sz w:val="28"/>
        </w:rPr>
      </w:pPr>
      <w:bookmarkStart w:id="13" w:name="_Toc6356"/>
      <w:r>
        <w:rPr>
          <w:rFonts w:ascii="仿宋" w:eastAsia="仿宋" w:hAnsi="仿宋" w:hint="eastAsia"/>
          <w:sz w:val="28"/>
        </w:rPr>
        <w:t>（一）</w:t>
      </w:r>
      <w:r>
        <w:rPr>
          <w:rFonts w:ascii="仿宋" w:eastAsia="仿宋" w:hAnsi="仿宋" w:hint="eastAsia"/>
          <w:sz w:val="28"/>
        </w:rPr>
        <w:t>项目说明</w:t>
      </w:r>
    </w:p>
    <w:p w:rsidR="00C20ECF" w:rsidRDefault="00146F13">
      <w:pPr>
        <w:spacing w:line="560" w:lineRule="exact"/>
        <w:ind w:firstLineChars="200" w:firstLine="560"/>
        <w:rPr>
          <w:rFonts w:ascii="仿宋" w:eastAsia="仿宋" w:hAnsi="仿宋"/>
          <w:sz w:val="28"/>
          <w:szCs w:val="28"/>
        </w:rPr>
      </w:pPr>
      <w:r>
        <w:rPr>
          <w:rFonts w:ascii="仿宋" w:eastAsia="仿宋" w:hAnsi="仿宋" w:hint="eastAsia"/>
          <w:sz w:val="28"/>
          <w:szCs w:val="28"/>
        </w:rPr>
        <w:t>1.</w:t>
      </w:r>
      <w:r>
        <w:rPr>
          <w:rFonts w:ascii="仿宋" w:eastAsia="仿宋" w:hAnsi="仿宋" w:hint="eastAsia"/>
          <w:sz w:val="28"/>
          <w:szCs w:val="28"/>
        </w:rPr>
        <w:t>项目情况：本项目为一整包</w:t>
      </w:r>
      <w:r>
        <w:rPr>
          <w:rFonts w:ascii="仿宋" w:eastAsia="仿宋" w:hAnsi="仿宋" w:hint="eastAsia"/>
          <w:sz w:val="28"/>
          <w:szCs w:val="28"/>
        </w:rPr>
        <w:t>。</w:t>
      </w:r>
    </w:p>
    <w:p w:rsidR="00C20ECF" w:rsidRDefault="00146F13">
      <w:pPr>
        <w:spacing w:line="560" w:lineRule="exact"/>
        <w:ind w:firstLineChars="200" w:firstLine="560"/>
        <w:rPr>
          <w:rFonts w:ascii="仿宋" w:eastAsia="仿宋" w:hAnsi="仿宋"/>
          <w:sz w:val="28"/>
          <w:szCs w:val="28"/>
        </w:rPr>
      </w:pPr>
      <w:r>
        <w:rPr>
          <w:rFonts w:ascii="仿宋" w:eastAsia="仿宋" w:hAnsi="仿宋" w:hint="eastAsia"/>
          <w:sz w:val="28"/>
          <w:szCs w:val="28"/>
        </w:rPr>
        <w:t>2.</w:t>
      </w:r>
      <w:r>
        <w:rPr>
          <w:rFonts w:ascii="仿宋" w:eastAsia="仿宋" w:hAnsi="仿宋" w:hint="eastAsia"/>
          <w:sz w:val="28"/>
          <w:szCs w:val="28"/>
        </w:rPr>
        <w:t>交货方式：分批次采购。</w:t>
      </w:r>
    </w:p>
    <w:p w:rsidR="00C20ECF" w:rsidRDefault="00146F13">
      <w:pPr>
        <w:pStyle w:val="a3"/>
        <w:spacing w:line="560" w:lineRule="exact"/>
        <w:ind w:firstLineChars="200" w:firstLine="560"/>
        <w:rPr>
          <w:rFonts w:ascii="仿宋" w:eastAsia="仿宋" w:hAnsi="仿宋"/>
          <w:sz w:val="28"/>
          <w:szCs w:val="28"/>
        </w:rPr>
      </w:pPr>
      <w:r>
        <w:rPr>
          <w:rFonts w:ascii="仿宋" w:eastAsia="仿宋" w:hAnsi="仿宋" w:hint="eastAsia"/>
          <w:sz w:val="28"/>
          <w:szCs w:val="28"/>
        </w:rPr>
        <w:t>3.</w:t>
      </w:r>
      <w:r>
        <w:rPr>
          <w:rFonts w:ascii="仿宋" w:eastAsia="仿宋" w:hAnsi="仿宋" w:hint="eastAsia"/>
          <w:sz w:val="28"/>
          <w:szCs w:val="28"/>
        </w:rPr>
        <w:t>交货地点：采购方指定地点。</w:t>
      </w:r>
    </w:p>
    <w:p w:rsidR="00C20ECF" w:rsidRDefault="00146F13">
      <w:pPr>
        <w:pStyle w:val="a3"/>
        <w:spacing w:line="560" w:lineRule="exact"/>
        <w:ind w:firstLineChars="200" w:firstLine="560"/>
        <w:rPr>
          <w:rFonts w:ascii="仿宋" w:eastAsia="仿宋" w:hAnsi="仿宋"/>
          <w:sz w:val="28"/>
          <w:szCs w:val="28"/>
        </w:rPr>
      </w:pPr>
      <w:r>
        <w:rPr>
          <w:rFonts w:ascii="仿宋" w:eastAsia="仿宋" w:hAnsi="仿宋" w:hint="eastAsia"/>
          <w:sz w:val="28"/>
          <w:szCs w:val="28"/>
        </w:rPr>
        <w:t>4.</w:t>
      </w:r>
      <w:r>
        <w:rPr>
          <w:rFonts w:ascii="仿宋" w:eastAsia="仿宋" w:hAnsi="仿宋" w:hint="eastAsia"/>
          <w:sz w:val="28"/>
          <w:szCs w:val="28"/>
        </w:rPr>
        <w:t>合作期限：一年</w:t>
      </w:r>
    </w:p>
    <w:p w:rsidR="00C20ECF" w:rsidRDefault="00146F13">
      <w:pPr>
        <w:pStyle w:val="a3"/>
        <w:spacing w:line="560" w:lineRule="exact"/>
        <w:ind w:firstLineChars="200" w:firstLine="560"/>
        <w:rPr>
          <w:rFonts w:ascii="仿宋" w:eastAsia="仿宋" w:hAnsi="仿宋"/>
          <w:sz w:val="28"/>
          <w:szCs w:val="28"/>
        </w:rPr>
      </w:pPr>
      <w:r>
        <w:rPr>
          <w:rFonts w:ascii="仿宋" w:eastAsia="仿宋" w:hAnsi="仿宋" w:hint="eastAsia"/>
          <w:sz w:val="28"/>
          <w:szCs w:val="28"/>
        </w:rPr>
        <w:t>5.</w:t>
      </w:r>
      <w:r>
        <w:rPr>
          <w:rFonts w:ascii="仿宋" w:eastAsia="仿宋" w:hAnsi="仿宋" w:hint="eastAsia"/>
          <w:sz w:val="28"/>
          <w:szCs w:val="28"/>
        </w:rPr>
        <w:t>交货日期：第一批在合同签订后的</w:t>
      </w:r>
      <w:r>
        <w:rPr>
          <w:rFonts w:ascii="仿宋" w:eastAsia="仿宋" w:hAnsi="仿宋" w:hint="eastAsia"/>
          <w:sz w:val="28"/>
          <w:szCs w:val="28"/>
        </w:rPr>
        <w:t>30</w:t>
      </w:r>
      <w:r>
        <w:rPr>
          <w:rFonts w:ascii="仿宋" w:eastAsia="仿宋" w:hAnsi="仿宋" w:hint="eastAsia"/>
          <w:sz w:val="28"/>
          <w:szCs w:val="28"/>
        </w:rPr>
        <w:t>个工作日内交货。（其余采购时间，按新进员工情况定）</w:t>
      </w:r>
    </w:p>
    <w:p w:rsidR="00C20ECF" w:rsidRDefault="00146F13">
      <w:pPr>
        <w:pStyle w:val="a3"/>
        <w:spacing w:line="560" w:lineRule="exact"/>
        <w:ind w:firstLineChars="200" w:firstLine="560"/>
        <w:rPr>
          <w:rFonts w:ascii="仿宋" w:eastAsia="仿宋" w:hAnsi="仿宋"/>
          <w:kern w:val="2"/>
          <w:sz w:val="28"/>
          <w:szCs w:val="28"/>
        </w:rPr>
      </w:pPr>
      <w:r>
        <w:rPr>
          <w:rFonts w:ascii="仿宋" w:eastAsia="仿宋" w:hAnsi="仿宋" w:hint="eastAsia"/>
          <w:kern w:val="2"/>
          <w:sz w:val="28"/>
          <w:szCs w:val="28"/>
        </w:rPr>
        <w:t>5.</w:t>
      </w:r>
      <w:r>
        <w:rPr>
          <w:rFonts w:ascii="仿宋" w:eastAsia="仿宋" w:hAnsi="仿宋" w:hint="eastAsia"/>
          <w:kern w:val="2"/>
          <w:sz w:val="28"/>
          <w:szCs w:val="28"/>
        </w:rPr>
        <w:t>质保期限：</w:t>
      </w:r>
      <w:r>
        <w:rPr>
          <w:rFonts w:ascii="仿宋" w:eastAsia="仿宋" w:hAnsi="仿宋" w:hint="eastAsia"/>
          <w:kern w:val="2"/>
          <w:sz w:val="28"/>
          <w:szCs w:val="28"/>
        </w:rPr>
        <w:t>45</w:t>
      </w:r>
      <w:r>
        <w:rPr>
          <w:rFonts w:ascii="仿宋" w:eastAsia="仿宋" w:hAnsi="仿宋" w:hint="eastAsia"/>
          <w:kern w:val="2"/>
          <w:sz w:val="28"/>
          <w:szCs w:val="28"/>
        </w:rPr>
        <w:t>天</w:t>
      </w:r>
    </w:p>
    <w:p w:rsidR="00C20ECF" w:rsidRDefault="00146F13">
      <w:pPr>
        <w:pStyle w:val="a3"/>
        <w:spacing w:line="560" w:lineRule="exact"/>
        <w:ind w:firstLine="560"/>
        <w:rPr>
          <w:rFonts w:ascii="仿宋" w:eastAsia="仿宋" w:hAnsi="仿宋"/>
          <w:kern w:val="2"/>
          <w:sz w:val="28"/>
          <w:szCs w:val="28"/>
        </w:rPr>
      </w:pPr>
      <w:r>
        <w:rPr>
          <w:rFonts w:ascii="仿宋" w:eastAsia="仿宋" w:hAnsi="仿宋" w:hint="eastAsia"/>
          <w:kern w:val="2"/>
          <w:sz w:val="28"/>
          <w:szCs w:val="28"/>
        </w:rPr>
        <w:t>6.</w:t>
      </w:r>
      <w:r>
        <w:rPr>
          <w:rFonts w:ascii="仿宋" w:eastAsia="仿宋" w:hAnsi="仿宋" w:hint="eastAsia"/>
          <w:sz w:val="28"/>
          <w:szCs w:val="28"/>
        </w:rPr>
        <w:t>付款方式：</w:t>
      </w:r>
      <w:r>
        <w:rPr>
          <w:rFonts w:ascii="仿宋" w:eastAsia="仿宋" w:hAnsi="仿宋" w:hint="eastAsia"/>
          <w:sz w:val="28"/>
          <w:szCs w:val="28"/>
        </w:rPr>
        <w:t>第一批结算；中标人</w:t>
      </w:r>
      <w:r>
        <w:rPr>
          <w:rFonts w:ascii="仿宋" w:eastAsia="仿宋" w:hAnsi="仿宋" w:hint="eastAsia"/>
          <w:sz w:val="28"/>
          <w:szCs w:val="28"/>
        </w:rPr>
        <w:t>向</w:t>
      </w:r>
      <w:r>
        <w:rPr>
          <w:rFonts w:ascii="仿宋" w:eastAsia="仿宋" w:hAnsi="仿宋" w:hint="eastAsia"/>
          <w:sz w:val="28"/>
          <w:szCs w:val="28"/>
        </w:rPr>
        <w:t>我</w:t>
      </w:r>
      <w:r>
        <w:rPr>
          <w:rFonts w:ascii="仿宋" w:eastAsia="仿宋" w:hAnsi="仿宋" w:hint="eastAsia"/>
          <w:sz w:val="28"/>
          <w:szCs w:val="28"/>
        </w:rPr>
        <w:t>方开具全额增值税专用发票后，</w:t>
      </w:r>
      <w:r>
        <w:rPr>
          <w:rFonts w:ascii="仿宋" w:eastAsia="仿宋" w:hAnsi="仿宋" w:hint="eastAsia"/>
          <w:sz w:val="28"/>
          <w:szCs w:val="28"/>
        </w:rPr>
        <w:t>我</w:t>
      </w:r>
      <w:r>
        <w:rPr>
          <w:rFonts w:ascii="仿宋" w:eastAsia="仿宋" w:hAnsi="仿宋" w:hint="eastAsia"/>
          <w:sz w:val="28"/>
          <w:szCs w:val="28"/>
        </w:rPr>
        <w:t>方在收到发票</w:t>
      </w:r>
      <w:r>
        <w:rPr>
          <w:rFonts w:ascii="仿宋" w:eastAsia="仿宋" w:hAnsi="仿宋" w:hint="eastAsia"/>
          <w:sz w:val="28"/>
          <w:szCs w:val="28"/>
        </w:rPr>
        <w:t>15</w:t>
      </w:r>
      <w:r>
        <w:rPr>
          <w:rFonts w:ascii="仿宋" w:eastAsia="仿宋" w:hAnsi="仿宋" w:hint="eastAsia"/>
          <w:sz w:val="28"/>
          <w:szCs w:val="28"/>
        </w:rPr>
        <w:t>个工作日内</w:t>
      </w:r>
      <w:r>
        <w:rPr>
          <w:rFonts w:ascii="仿宋" w:eastAsia="仿宋" w:hAnsi="仿宋" w:hint="eastAsia"/>
          <w:sz w:val="28"/>
          <w:szCs w:val="28"/>
        </w:rPr>
        <w:t>支付</w:t>
      </w:r>
      <w:r>
        <w:rPr>
          <w:rFonts w:ascii="仿宋" w:eastAsia="仿宋" w:hAnsi="仿宋" w:hint="eastAsia"/>
          <w:sz w:val="28"/>
          <w:szCs w:val="28"/>
        </w:rPr>
        <w:t>总金额的</w:t>
      </w:r>
      <w:r>
        <w:rPr>
          <w:rFonts w:ascii="仿宋" w:eastAsia="仿宋" w:hAnsi="仿宋" w:hint="eastAsia"/>
          <w:sz w:val="28"/>
          <w:szCs w:val="28"/>
        </w:rPr>
        <w:t>9</w:t>
      </w:r>
      <w:r>
        <w:rPr>
          <w:rFonts w:ascii="仿宋" w:eastAsia="仿宋" w:hAnsi="仿宋" w:hint="eastAsia"/>
          <w:sz w:val="28"/>
          <w:szCs w:val="28"/>
        </w:rPr>
        <w:t>0</w:t>
      </w:r>
      <w:r>
        <w:rPr>
          <w:rFonts w:ascii="仿宋" w:eastAsia="仿宋" w:hAnsi="仿宋" w:hint="eastAsia"/>
          <w:sz w:val="28"/>
          <w:szCs w:val="28"/>
        </w:rPr>
        <w:t>%</w:t>
      </w:r>
      <w:r>
        <w:rPr>
          <w:rFonts w:ascii="仿宋" w:eastAsia="仿宋" w:hAnsi="仿宋" w:hint="eastAsia"/>
          <w:sz w:val="28"/>
          <w:szCs w:val="28"/>
        </w:rPr>
        <w:t>款项</w:t>
      </w:r>
      <w:r>
        <w:rPr>
          <w:rFonts w:ascii="仿宋" w:eastAsia="仿宋" w:hAnsi="仿宋" w:hint="eastAsia"/>
          <w:sz w:val="28"/>
          <w:szCs w:val="28"/>
        </w:rPr>
        <w:t>，其余</w:t>
      </w:r>
      <w:r>
        <w:rPr>
          <w:rFonts w:ascii="仿宋" w:eastAsia="仿宋" w:hAnsi="仿宋" w:hint="eastAsia"/>
          <w:sz w:val="28"/>
          <w:szCs w:val="28"/>
        </w:rPr>
        <w:t>10</w:t>
      </w:r>
      <w:r>
        <w:rPr>
          <w:rFonts w:ascii="仿宋" w:eastAsia="仿宋" w:hAnsi="仿宋" w:hint="eastAsia"/>
          <w:sz w:val="28"/>
          <w:szCs w:val="28"/>
        </w:rPr>
        <w:t>%</w:t>
      </w:r>
      <w:r>
        <w:rPr>
          <w:rFonts w:ascii="仿宋" w:eastAsia="仿宋" w:hAnsi="仿宋" w:hint="eastAsia"/>
          <w:sz w:val="28"/>
          <w:szCs w:val="28"/>
        </w:rPr>
        <w:t>作</w:t>
      </w:r>
      <w:r>
        <w:rPr>
          <w:rFonts w:ascii="仿宋" w:eastAsia="仿宋" w:hAnsi="仿宋" w:hint="eastAsia"/>
          <w:sz w:val="28"/>
          <w:szCs w:val="28"/>
        </w:rPr>
        <w:t>在质保期满后</w:t>
      </w:r>
      <w:r>
        <w:rPr>
          <w:rFonts w:ascii="仿宋" w:eastAsia="仿宋" w:hAnsi="仿宋" w:hint="eastAsia"/>
          <w:kern w:val="2"/>
          <w:sz w:val="28"/>
          <w:szCs w:val="28"/>
        </w:rPr>
        <w:t>，</w:t>
      </w:r>
      <w:r>
        <w:rPr>
          <w:rFonts w:ascii="仿宋" w:eastAsia="仿宋" w:hAnsi="仿宋" w:hint="eastAsia"/>
          <w:kern w:val="2"/>
          <w:sz w:val="28"/>
          <w:szCs w:val="28"/>
        </w:rPr>
        <w:t>我方</w:t>
      </w:r>
      <w:r>
        <w:rPr>
          <w:rFonts w:ascii="仿宋" w:eastAsia="仿宋" w:hAnsi="仿宋" w:hint="eastAsia"/>
          <w:kern w:val="2"/>
          <w:sz w:val="28"/>
          <w:szCs w:val="28"/>
        </w:rPr>
        <w:t>根据</w:t>
      </w:r>
      <w:r>
        <w:rPr>
          <w:rFonts w:ascii="仿宋" w:eastAsia="仿宋" w:hAnsi="仿宋" w:hint="eastAsia"/>
          <w:kern w:val="2"/>
          <w:sz w:val="28"/>
          <w:szCs w:val="28"/>
        </w:rPr>
        <w:t>物品</w:t>
      </w:r>
      <w:r>
        <w:rPr>
          <w:rFonts w:ascii="仿宋" w:eastAsia="仿宋" w:hAnsi="仿宋" w:hint="eastAsia"/>
          <w:kern w:val="2"/>
          <w:sz w:val="28"/>
          <w:szCs w:val="28"/>
        </w:rPr>
        <w:t>质量向</w:t>
      </w:r>
      <w:r>
        <w:rPr>
          <w:rFonts w:ascii="仿宋" w:eastAsia="仿宋" w:hAnsi="仿宋" w:hint="eastAsia"/>
          <w:kern w:val="2"/>
          <w:sz w:val="28"/>
          <w:szCs w:val="28"/>
        </w:rPr>
        <w:t>中标人</w:t>
      </w:r>
      <w:r>
        <w:rPr>
          <w:rFonts w:ascii="仿宋" w:eastAsia="仿宋" w:hAnsi="仿宋" w:hint="eastAsia"/>
          <w:kern w:val="2"/>
          <w:sz w:val="28"/>
          <w:szCs w:val="28"/>
        </w:rPr>
        <w:t>支付</w:t>
      </w:r>
      <w:r>
        <w:rPr>
          <w:rFonts w:ascii="仿宋" w:eastAsia="仿宋" w:hAnsi="仿宋" w:hint="eastAsia"/>
          <w:kern w:val="2"/>
          <w:sz w:val="28"/>
          <w:szCs w:val="28"/>
        </w:rPr>
        <w:t>；其余采购在中标人开具专用发票后</w:t>
      </w:r>
      <w:r>
        <w:rPr>
          <w:rFonts w:ascii="仿宋" w:eastAsia="仿宋" w:hAnsi="仿宋" w:hint="eastAsia"/>
          <w:kern w:val="2"/>
          <w:sz w:val="28"/>
          <w:szCs w:val="28"/>
        </w:rPr>
        <w:t>15</w:t>
      </w:r>
      <w:r>
        <w:rPr>
          <w:rFonts w:ascii="仿宋" w:eastAsia="仿宋" w:hAnsi="仿宋" w:hint="eastAsia"/>
          <w:kern w:val="2"/>
          <w:sz w:val="28"/>
          <w:szCs w:val="28"/>
        </w:rPr>
        <w:t>个工作日内支付款项</w:t>
      </w:r>
    </w:p>
    <w:p w:rsidR="00C20ECF" w:rsidRDefault="00146F13">
      <w:pPr>
        <w:pStyle w:val="2"/>
        <w:spacing w:line="560" w:lineRule="exact"/>
        <w:rPr>
          <w:rFonts w:ascii="仿宋" w:eastAsia="仿宋" w:hAnsi="仿宋"/>
          <w:sz w:val="28"/>
        </w:rPr>
      </w:pPr>
      <w:r>
        <w:rPr>
          <w:rFonts w:ascii="仿宋" w:eastAsia="仿宋" w:hAnsi="仿宋" w:hint="eastAsia"/>
          <w:sz w:val="28"/>
        </w:rPr>
        <w:t>（二）采购内容</w:t>
      </w:r>
    </w:p>
    <w:tbl>
      <w:tblPr>
        <w:tblStyle w:val="a7"/>
        <w:tblpPr w:leftFromText="180" w:rightFromText="180" w:vertAnchor="text" w:horzAnchor="page" w:tblpX="750" w:tblpY="630"/>
        <w:tblOverlap w:val="never"/>
        <w:tblW w:w="10300" w:type="dxa"/>
        <w:tblLayout w:type="fixed"/>
        <w:tblLook w:val="04A0"/>
      </w:tblPr>
      <w:tblGrid>
        <w:gridCol w:w="585"/>
        <w:gridCol w:w="716"/>
        <w:gridCol w:w="1106"/>
        <w:gridCol w:w="232"/>
        <w:gridCol w:w="855"/>
        <w:gridCol w:w="15"/>
        <w:gridCol w:w="3765"/>
        <w:gridCol w:w="679"/>
        <w:gridCol w:w="581"/>
        <w:gridCol w:w="1766"/>
      </w:tblGrid>
      <w:tr w:rsidR="00C20ECF">
        <w:trPr>
          <w:trHeight w:val="943"/>
        </w:trPr>
        <w:tc>
          <w:tcPr>
            <w:tcW w:w="585" w:type="dxa"/>
            <w:vAlign w:val="center"/>
          </w:tcPr>
          <w:p w:rsidR="00C20ECF" w:rsidRDefault="00146F13">
            <w:pPr>
              <w:pStyle w:val="a3"/>
              <w:spacing w:line="360" w:lineRule="auto"/>
              <w:jc w:val="center"/>
              <w:rPr>
                <w:rFonts w:ascii="仿宋" w:eastAsia="仿宋" w:hAnsi="仿宋"/>
                <w:kern w:val="2"/>
                <w:sz w:val="24"/>
                <w:szCs w:val="24"/>
              </w:rPr>
            </w:pPr>
            <w:r>
              <w:rPr>
                <w:rFonts w:ascii="仿宋" w:eastAsia="仿宋" w:hAnsi="仿宋" w:hint="eastAsia"/>
                <w:kern w:val="2"/>
                <w:sz w:val="24"/>
                <w:szCs w:val="24"/>
              </w:rPr>
              <w:t>序号</w:t>
            </w:r>
          </w:p>
        </w:tc>
        <w:tc>
          <w:tcPr>
            <w:tcW w:w="2054" w:type="dxa"/>
            <w:gridSpan w:val="3"/>
            <w:vAlign w:val="center"/>
          </w:tcPr>
          <w:p w:rsidR="00C20ECF" w:rsidRDefault="00146F13">
            <w:pPr>
              <w:pStyle w:val="a3"/>
              <w:spacing w:line="360" w:lineRule="auto"/>
              <w:jc w:val="center"/>
              <w:rPr>
                <w:rFonts w:ascii="仿宋" w:eastAsia="仿宋" w:hAnsi="仿宋"/>
                <w:kern w:val="2"/>
                <w:sz w:val="24"/>
                <w:szCs w:val="24"/>
              </w:rPr>
            </w:pPr>
            <w:r>
              <w:rPr>
                <w:rFonts w:ascii="仿宋" w:eastAsia="仿宋" w:hAnsi="仿宋" w:hint="eastAsia"/>
                <w:kern w:val="2"/>
                <w:sz w:val="24"/>
                <w:szCs w:val="24"/>
              </w:rPr>
              <w:t>项目名称</w:t>
            </w:r>
          </w:p>
        </w:tc>
        <w:tc>
          <w:tcPr>
            <w:tcW w:w="870" w:type="dxa"/>
            <w:gridSpan w:val="2"/>
            <w:vAlign w:val="center"/>
          </w:tcPr>
          <w:p w:rsidR="00C20ECF" w:rsidRDefault="00146F13">
            <w:pPr>
              <w:pStyle w:val="a3"/>
              <w:spacing w:line="360" w:lineRule="auto"/>
              <w:jc w:val="center"/>
              <w:rPr>
                <w:rFonts w:ascii="仿宋" w:eastAsia="仿宋" w:hAnsi="仿宋"/>
                <w:kern w:val="2"/>
                <w:sz w:val="24"/>
                <w:szCs w:val="24"/>
              </w:rPr>
            </w:pPr>
            <w:r>
              <w:rPr>
                <w:rFonts w:ascii="仿宋" w:eastAsia="仿宋" w:hAnsi="仿宋" w:hint="eastAsia"/>
                <w:kern w:val="2"/>
                <w:sz w:val="24"/>
                <w:szCs w:val="24"/>
              </w:rPr>
              <w:t>人员</w:t>
            </w:r>
          </w:p>
        </w:tc>
        <w:tc>
          <w:tcPr>
            <w:tcW w:w="3765" w:type="dxa"/>
            <w:vAlign w:val="center"/>
          </w:tcPr>
          <w:p w:rsidR="00C20ECF" w:rsidRDefault="00146F13">
            <w:pPr>
              <w:pStyle w:val="a3"/>
              <w:spacing w:line="360" w:lineRule="auto"/>
              <w:jc w:val="center"/>
              <w:rPr>
                <w:rFonts w:ascii="仿宋" w:eastAsia="仿宋" w:hAnsi="仿宋"/>
                <w:kern w:val="2"/>
                <w:sz w:val="24"/>
                <w:szCs w:val="24"/>
              </w:rPr>
            </w:pPr>
            <w:r>
              <w:rPr>
                <w:rFonts w:ascii="仿宋" w:eastAsia="仿宋" w:hAnsi="仿宋" w:hint="eastAsia"/>
                <w:kern w:val="2"/>
                <w:sz w:val="24"/>
                <w:szCs w:val="24"/>
              </w:rPr>
              <w:t>规格型号</w:t>
            </w:r>
          </w:p>
        </w:tc>
        <w:tc>
          <w:tcPr>
            <w:tcW w:w="679" w:type="dxa"/>
            <w:vAlign w:val="center"/>
          </w:tcPr>
          <w:p w:rsidR="00C20ECF" w:rsidRDefault="00146F13">
            <w:pPr>
              <w:pStyle w:val="a3"/>
              <w:spacing w:line="360" w:lineRule="auto"/>
              <w:jc w:val="center"/>
              <w:rPr>
                <w:rFonts w:ascii="仿宋" w:eastAsia="仿宋" w:hAnsi="仿宋"/>
                <w:kern w:val="2"/>
                <w:sz w:val="24"/>
                <w:szCs w:val="24"/>
              </w:rPr>
            </w:pPr>
            <w:r>
              <w:rPr>
                <w:rFonts w:ascii="仿宋" w:eastAsia="仿宋" w:hAnsi="仿宋" w:hint="eastAsia"/>
                <w:kern w:val="2"/>
                <w:sz w:val="24"/>
                <w:szCs w:val="24"/>
              </w:rPr>
              <w:t>性别</w:t>
            </w:r>
          </w:p>
        </w:tc>
        <w:tc>
          <w:tcPr>
            <w:tcW w:w="581" w:type="dxa"/>
            <w:vAlign w:val="center"/>
          </w:tcPr>
          <w:p w:rsidR="00C20ECF" w:rsidRDefault="00146F13">
            <w:pPr>
              <w:pStyle w:val="a3"/>
              <w:spacing w:line="360" w:lineRule="auto"/>
              <w:jc w:val="center"/>
              <w:rPr>
                <w:rFonts w:ascii="仿宋" w:eastAsia="仿宋" w:hAnsi="仿宋"/>
                <w:kern w:val="2"/>
                <w:sz w:val="24"/>
                <w:szCs w:val="24"/>
              </w:rPr>
            </w:pPr>
            <w:r>
              <w:rPr>
                <w:rFonts w:ascii="仿宋" w:eastAsia="仿宋" w:hAnsi="仿宋" w:hint="eastAsia"/>
                <w:kern w:val="2"/>
                <w:sz w:val="24"/>
                <w:szCs w:val="24"/>
              </w:rPr>
              <w:t>数量</w:t>
            </w:r>
          </w:p>
        </w:tc>
        <w:tc>
          <w:tcPr>
            <w:tcW w:w="1766" w:type="dxa"/>
            <w:vAlign w:val="center"/>
          </w:tcPr>
          <w:p w:rsidR="00C20ECF" w:rsidRDefault="00146F13">
            <w:pPr>
              <w:pStyle w:val="a3"/>
              <w:spacing w:line="360" w:lineRule="auto"/>
              <w:jc w:val="center"/>
              <w:rPr>
                <w:rFonts w:ascii="仿宋" w:eastAsia="仿宋" w:hAnsi="仿宋"/>
                <w:kern w:val="2"/>
                <w:sz w:val="24"/>
                <w:szCs w:val="24"/>
              </w:rPr>
            </w:pPr>
            <w:r>
              <w:rPr>
                <w:rFonts w:ascii="仿宋" w:eastAsia="仿宋" w:hAnsi="仿宋" w:hint="eastAsia"/>
                <w:kern w:val="2"/>
                <w:sz w:val="24"/>
                <w:szCs w:val="24"/>
              </w:rPr>
              <w:t>备注</w:t>
            </w:r>
          </w:p>
        </w:tc>
      </w:tr>
      <w:tr w:rsidR="00C20ECF">
        <w:trPr>
          <w:trHeight w:val="719"/>
        </w:trPr>
        <w:tc>
          <w:tcPr>
            <w:tcW w:w="585" w:type="dxa"/>
            <w:vMerge w:val="restart"/>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1</w:t>
            </w:r>
          </w:p>
        </w:tc>
        <w:tc>
          <w:tcPr>
            <w:tcW w:w="716" w:type="dxa"/>
            <w:vMerge w:val="restart"/>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冬装</w:t>
            </w:r>
          </w:p>
          <w:p w:rsidR="00C20ECF" w:rsidRDefault="00146F13">
            <w:pPr>
              <w:pStyle w:val="a3"/>
              <w:spacing w:line="360" w:lineRule="auto"/>
              <w:jc w:val="both"/>
              <w:rPr>
                <w:rFonts w:ascii="仿宋" w:eastAsia="仿宋" w:hAnsi="仿宋"/>
                <w:kern w:val="2"/>
              </w:rPr>
            </w:pPr>
            <w:r>
              <w:rPr>
                <w:rFonts w:ascii="仿宋" w:eastAsia="仿宋" w:hAnsi="仿宋" w:hint="eastAsia"/>
                <w:kern w:val="2"/>
              </w:rPr>
              <w:t>冬装</w:t>
            </w:r>
          </w:p>
        </w:tc>
        <w:tc>
          <w:tcPr>
            <w:tcW w:w="1338" w:type="dxa"/>
            <w:gridSpan w:val="2"/>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外套</w:t>
            </w:r>
          </w:p>
        </w:tc>
        <w:tc>
          <w:tcPr>
            <w:tcW w:w="870" w:type="dxa"/>
            <w:gridSpan w:val="2"/>
            <w:vMerge w:val="restart"/>
            <w:vAlign w:val="center"/>
          </w:tcPr>
          <w:p w:rsidR="00C20ECF" w:rsidRDefault="00C20ECF">
            <w:pPr>
              <w:rPr>
                <w:rFonts w:ascii="仿宋" w:eastAsia="仿宋" w:hAnsi="仿宋"/>
              </w:rPr>
            </w:pPr>
          </w:p>
        </w:tc>
        <w:tc>
          <w:tcPr>
            <w:tcW w:w="3765" w:type="dxa"/>
            <w:vMerge w:val="restart"/>
            <w:vAlign w:val="center"/>
          </w:tcPr>
          <w:p w:rsidR="00C20ECF" w:rsidRDefault="00146F13">
            <w:pPr>
              <w:rPr>
                <w:rFonts w:ascii="宋体" w:hAnsi="Courier New" w:cs="Times New Roman"/>
                <w:kern w:val="0"/>
                <w:sz w:val="18"/>
                <w:szCs w:val="18"/>
              </w:rPr>
            </w:pPr>
            <w:r>
              <w:rPr>
                <w:rFonts w:ascii="宋体" w:hAnsi="Courier New" w:cs="Times New Roman" w:hint="eastAsia"/>
                <w:kern w:val="0"/>
                <w:sz w:val="18"/>
                <w:szCs w:val="18"/>
              </w:rPr>
              <w:t>外套、裤子为蓝黑色西装样式；衬衣</w:t>
            </w:r>
            <w:r>
              <w:rPr>
                <w:rFonts w:ascii="宋体" w:hAnsi="Courier New" w:cs="Times New Roman" w:hint="eastAsia"/>
                <w:kern w:val="0"/>
                <w:sz w:val="18"/>
                <w:szCs w:val="18"/>
              </w:rPr>
              <w:t>：</w:t>
            </w:r>
            <w:r>
              <w:rPr>
                <w:rFonts w:ascii="宋体" w:hAnsi="Courier New" w:cs="Times New Roman" w:hint="eastAsia"/>
                <w:kern w:val="0"/>
                <w:sz w:val="18"/>
                <w:szCs w:val="18"/>
              </w:rPr>
              <w:t>白色</w:t>
            </w:r>
            <w:r>
              <w:rPr>
                <w:rFonts w:ascii="宋体" w:hAnsi="Courier New" w:cs="Times New Roman" w:hint="eastAsia"/>
                <w:kern w:val="0"/>
                <w:sz w:val="18"/>
                <w:szCs w:val="18"/>
              </w:rPr>
              <w:t>职业正装衬衣</w:t>
            </w:r>
            <w:r>
              <w:rPr>
                <w:rFonts w:ascii="宋体" w:hAnsi="Courier New" w:cs="Times New Roman" w:hint="eastAsia"/>
                <w:kern w:val="0"/>
                <w:sz w:val="18"/>
                <w:szCs w:val="18"/>
              </w:rPr>
              <w:t>。</w:t>
            </w:r>
          </w:p>
          <w:p w:rsidR="00C20ECF" w:rsidRDefault="00146F13">
            <w:pPr>
              <w:rPr>
                <w:rFonts w:ascii="宋体" w:hAnsi="Courier New" w:cs="Times New Roman"/>
                <w:kern w:val="0"/>
                <w:sz w:val="18"/>
                <w:szCs w:val="18"/>
              </w:rPr>
            </w:pPr>
            <w:r>
              <w:rPr>
                <w:rFonts w:ascii="宋体" w:hAnsi="Courier New" w:cs="Times New Roman" w:hint="eastAsia"/>
                <w:kern w:val="0"/>
                <w:sz w:val="18"/>
                <w:szCs w:val="18"/>
              </w:rPr>
              <w:t>（</w:t>
            </w:r>
            <w:r>
              <w:rPr>
                <w:rFonts w:ascii="宋体" w:hAnsi="Courier New" w:cs="Times New Roman" w:hint="eastAsia"/>
                <w:kern w:val="0"/>
                <w:sz w:val="18"/>
                <w:szCs w:val="18"/>
              </w:rPr>
              <w:t>1</w:t>
            </w:r>
            <w:r>
              <w:rPr>
                <w:rFonts w:ascii="宋体" w:hAnsi="Courier New" w:cs="Times New Roman" w:hint="eastAsia"/>
                <w:kern w:val="0"/>
                <w:sz w:val="18"/>
                <w:szCs w:val="18"/>
              </w:rPr>
              <w:t>）西服面料：羊毛不少于</w:t>
            </w:r>
            <w:r>
              <w:rPr>
                <w:rFonts w:ascii="宋体" w:hAnsi="Courier New" w:cs="Times New Roman" w:hint="eastAsia"/>
                <w:kern w:val="0"/>
                <w:sz w:val="18"/>
                <w:szCs w:val="18"/>
              </w:rPr>
              <w:t>50%</w:t>
            </w:r>
            <w:r>
              <w:rPr>
                <w:rFonts w:ascii="宋体" w:hAnsi="Courier New" w:cs="Times New Roman" w:hint="eastAsia"/>
                <w:kern w:val="0"/>
                <w:sz w:val="18"/>
                <w:szCs w:val="18"/>
              </w:rPr>
              <w:t>，桑蚕丝不少于</w:t>
            </w:r>
            <w:r>
              <w:rPr>
                <w:rFonts w:ascii="宋体" w:hAnsi="Courier New" w:cs="Times New Roman" w:hint="eastAsia"/>
                <w:kern w:val="0"/>
                <w:sz w:val="18"/>
                <w:szCs w:val="18"/>
              </w:rPr>
              <w:t>10%</w:t>
            </w:r>
            <w:r>
              <w:rPr>
                <w:rFonts w:ascii="宋体" w:hAnsi="Courier New" w:cs="Times New Roman" w:hint="eastAsia"/>
                <w:kern w:val="0"/>
                <w:sz w:val="18"/>
                <w:szCs w:val="18"/>
              </w:rPr>
              <w:t>，导电纤维不少于</w:t>
            </w:r>
            <w:r>
              <w:rPr>
                <w:rFonts w:ascii="宋体" w:hAnsi="Courier New" w:cs="Times New Roman" w:hint="eastAsia"/>
                <w:kern w:val="0"/>
                <w:sz w:val="18"/>
                <w:szCs w:val="18"/>
              </w:rPr>
              <w:t>5%(</w:t>
            </w:r>
            <w:r>
              <w:rPr>
                <w:rFonts w:ascii="宋体" w:hAnsi="Courier New" w:cs="Times New Roman" w:hint="eastAsia"/>
                <w:kern w:val="0"/>
                <w:sz w:val="18"/>
                <w:szCs w:val="18"/>
              </w:rPr>
              <w:t>含导电丝</w:t>
            </w:r>
            <w:r>
              <w:rPr>
                <w:rFonts w:ascii="宋体" w:hAnsi="Courier New" w:cs="Times New Roman" w:hint="eastAsia"/>
                <w:kern w:val="0"/>
                <w:sz w:val="18"/>
                <w:szCs w:val="18"/>
              </w:rPr>
              <w:t>)</w:t>
            </w:r>
            <w:r>
              <w:rPr>
                <w:rFonts w:ascii="宋体" w:hAnsi="Courier New" w:cs="Times New Roman" w:hint="eastAsia"/>
                <w:kern w:val="0"/>
                <w:sz w:val="18"/>
                <w:szCs w:val="18"/>
              </w:rPr>
              <w:t>，克</w:t>
            </w:r>
            <w:r>
              <w:rPr>
                <w:rFonts w:ascii="宋体" w:hAnsi="Courier New" w:cs="Times New Roman" w:hint="eastAsia"/>
                <w:kern w:val="0"/>
                <w:sz w:val="18"/>
                <w:szCs w:val="18"/>
              </w:rPr>
              <w:lastRenderedPageBreak/>
              <w:t>重：每延长米</w:t>
            </w:r>
            <w:r>
              <w:rPr>
                <w:rFonts w:ascii="宋体" w:hAnsi="Courier New" w:cs="Times New Roman" w:hint="eastAsia"/>
                <w:kern w:val="0"/>
                <w:sz w:val="18"/>
                <w:szCs w:val="18"/>
              </w:rPr>
              <w:t>280</w:t>
            </w:r>
            <w:r>
              <w:rPr>
                <w:rFonts w:ascii="宋体" w:hAnsi="Courier New" w:cs="Times New Roman" w:hint="eastAsia"/>
                <w:kern w:val="0"/>
                <w:sz w:val="18"/>
                <w:szCs w:val="18"/>
              </w:rPr>
              <w:t>克；纱支：国产面料</w:t>
            </w:r>
            <w:r>
              <w:rPr>
                <w:rFonts w:ascii="宋体" w:hAnsi="Courier New" w:cs="Times New Roman" w:hint="eastAsia"/>
                <w:kern w:val="0"/>
                <w:sz w:val="18"/>
                <w:szCs w:val="18"/>
              </w:rPr>
              <w:t>100</w:t>
            </w:r>
            <w:r>
              <w:rPr>
                <w:rFonts w:ascii="宋体" w:hAnsi="Courier New" w:cs="Times New Roman" w:hint="eastAsia"/>
                <w:kern w:val="0"/>
                <w:sz w:val="18"/>
                <w:szCs w:val="18"/>
              </w:rPr>
              <w:t>支，洗涤后面料无变化。</w:t>
            </w:r>
            <w:r>
              <w:rPr>
                <w:rFonts w:ascii="宋体" w:hAnsi="Courier New" w:cs="Times New Roman" w:hint="eastAsia"/>
                <w:kern w:val="0"/>
                <w:sz w:val="18"/>
                <w:szCs w:val="18"/>
              </w:rPr>
              <w:t xml:space="preserve"> </w:t>
            </w:r>
          </w:p>
          <w:p w:rsidR="00C20ECF" w:rsidRDefault="00146F13">
            <w:pPr>
              <w:rPr>
                <w:rFonts w:ascii="宋体" w:hAnsi="Courier New" w:cs="Times New Roman"/>
                <w:kern w:val="0"/>
                <w:sz w:val="18"/>
                <w:szCs w:val="18"/>
              </w:rPr>
            </w:pPr>
            <w:r>
              <w:rPr>
                <w:rFonts w:ascii="宋体" w:hAnsi="Courier New" w:cs="Times New Roman" w:hint="eastAsia"/>
                <w:kern w:val="0"/>
                <w:sz w:val="18"/>
                <w:szCs w:val="18"/>
              </w:rPr>
              <w:t>（</w:t>
            </w:r>
            <w:r>
              <w:rPr>
                <w:rFonts w:ascii="宋体" w:hAnsi="Courier New" w:cs="Times New Roman" w:hint="eastAsia"/>
                <w:kern w:val="0"/>
                <w:sz w:val="18"/>
                <w:szCs w:val="18"/>
              </w:rPr>
              <w:t>2</w:t>
            </w:r>
            <w:r>
              <w:rPr>
                <w:rFonts w:ascii="宋体" w:hAnsi="Courier New" w:cs="Times New Roman" w:hint="eastAsia"/>
                <w:kern w:val="0"/>
                <w:sz w:val="18"/>
                <w:szCs w:val="18"/>
              </w:rPr>
              <w:t>）衬衫面料：含棉</w:t>
            </w:r>
            <w:r>
              <w:rPr>
                <w:rFonts w:ascii="宋体" w:hAnsi="Courier New" w:cs="Times New Roman" w:hint="eastAsia"/>
                <w:kern w:val="0"/>
                <w:sz w:val="18"/>
                <w:szCs w:val="18"/>
              </w:rPr>
              <w:t>70%</w:t>
            </w:r>
            <w:r>
              <w:rPr>
                <w:rFonts w:ascii="宋体" w:hAnsi="Courier New" w:cs="Times New Roman" w:hint="eastAsia"/>
                <w:kern w:val="0"/>
                <w:sz w:val="18"/>
                <w:szCs w:val="18"/>
              </w:rPr>
              <w:t>，聚酯纤维</w:t>
            </w:r>
            <w:r>
              <w:rPr>
                <w:rFonts w:ascii="宋体" w:hAnsi="Courier New" w:cs="Times New Roman" w:hint="eastAsia"/>
                <w:kern w:val="0"/>
                <w:sz w:val="18"/>
                <w:szCs w:val="18"/>
              </w:rPr>
              <w:t>15%</w:t>
            </w:r>
            <w:r>
              <w:rPr>
                <w:rFonts w:ascii="宋体" w:hAnsi="Courier New" w:cs="Times New Roman" w:hint="eastAsia"/>
                <w:kern w:val="0"/>
                <w:sz w:val="18"/>
                <w:szCs w:val="18"/>
              </w:rPr>
              <w:t>，再生纤维素纤维（天丝）</w:t>
            </w:r>
            <w:r>
              <w:rPr>
                <w:rFonts w:ascii="宋体" w:hAnsi="Courier New" w:cs="Times New Roman" w:hint="eastAsia"/>
                <w:kern w:val="0"/>
                <w:sz w:val="18"/>
                <w:szCs w:val="18"/>
              </w:rPr>
              <w:t>20%</w:t>
            </w:r>
            <w:r>
              <w:rPr>
                <w:rFonts w:ascii="宋体" w:hAnsi="Courier New" w:cs="Times New Roman" w:hint="eastAsia"/>
                <w:kern w:val="0"/>
                <w:sz w:val="18"/>
                <w:szCs w:val="18"/>
              </w:rPr>
              <w:t>，纱支</w:t>
            </w:r>
            <w:r>
              <w:rPr>
                <w:rFonts w:ascii="宋体" w:hAnsi="Courier New" w:cs="Times New Roman" w:hint="eastAsia"/>
                <w:kern w:val="0"/>
                <w:sz w:val="18"/>
                <w:szCs w:val="18"/>
              </w:rPr>
              <w:t>100</w:t>
            </w:r>
            <w:r>
              <w:rPr>
                <w:rFonts w:ascii="宋体" w:hAnsi="Courier New" w:cs="Times New Roman" w:hint="eastAsia"/>
                <w:kern w:val="0"/>
                <w:sz w:val="18"/>
                <w:szCs w:val="18"/>
              </w:rPr>
              <w:t>支，经纱</w:t>
            </w:r>
            <w:r>
              <w:rPr>
                <w:rFonts w:ascii="宋体" w:hAnsi="Courier New" w:cs="Times New Roman" w:hint="eastAsia"/>
                <w:kern w:val="0"/>
                <w:sz w:val="18"/>
                <w:szCs w:val="18"/>
              </w:rPr>
              <w:t>12.5tex</w:t>
            </w:r>
            <w:r>
              <w:rPr>
                <w:rFonts w:ascii="宋体" w:hAnsi="Courier New" w:cs="Times New Roman" w:hint="eastAsia"/>
                <w:kern w:val="0"/>
                <w:sz w:val="18"/>
                <w:szCs w:val="18"/>
              </w:rPr>
              <w:t>，纬纱</w:t>
            </w:r>
            <w:r>
              <w:rPr>
                <w:rFonts w:ascii="宋体" w:hAnsi="Courier New" w:cs="Times New Roman" w:hint="eastAsia"/>
                <w:kern w:val="0"/>
                <w:sz w:val="18"/>
                <w:szCs w:val="18"/>
              </w:rPr>
              <w:t>14.5tex</w:t>
            </w:r>
            <w:r>
              <w:rPr>
                <w:rFonts w:ascii="宋体" w:hAnsi="Courier New" w:cs="Times New Roman" w:hint="eastAsia"/>
                <w:kern w:val="0"/>
                <w:sz w:val="18"/>
                <w:szCs w:val="18"/>
              </w:rPr>
              <w:t>，克重</w:t>
            </w:r>
            <w:r>
              <w:rPr>
                <w:rFonts w:ascii="宋体" w:hAnsi="Courier New" w:cs="Times New Roman" w:hint="eastAsia"/>
                <w:kern w:val="0"/>
                <w:sz w:val="18"/>
                <w:szCs w:val="18"/>
              </w:rPr>
              <w:t>120</w:t>
            </w:r>
            <w:r>
              <w:rPr>
                <w:rFonts w:ascii="宋体" w:hAnsi="Courier New" w:cs="Times New Roman" w:hint="eastAsia"/>
                <w:kern w:val="0"/>
                <w:sz w:val="18"/>
                <w:szCs w:val="18"/>
              </w:rPr>
              <w:t>克。</w:t>
            </w:r>
          </w:p>
          <w:p w:rsidR="00C20ECF" w:rsidRDefault="00C20ECF">
            <w:pPr>
              <w:rPr>
                <w:rFonts w:ascii="宋体" w:hAnsi="Courier New" w:cs="Times New Roman"/>
                <w:kern w:val="0"/>
                <w:sz w:val="18"/>
                <w:szCs w:val="18"/>
              </w:rPr>
            </w:pPr>
          </w:p>
        </w:tc>
        <w:tc>
          <w:tcPr>
            <w:tcW w:w="679" w:type="dxa"/>
            <w:vMerge w:val="restart"/>
            <w:vAlign w:val="center"/>
          </w:tcPr>
          <w:p w:rsidR="00C20ECF" w:rsidRDefault="00146F13">
            <w:pPr>
              <w:pStyle w:val="a3"/>
              <w:spacing w:line="360" w:lineRule="auto"/>
              <w:jc w:val="center"/>
              <w:rPr>
                <w:rFonts w:ascii="仿宋" w:eastAsia="仿宋" w:hAnsi="仿宋"/>
                <w:kern w:val="2"/>
              </w:rPr>
            </w:pPr>
            <w:r>
              <w:rPr>
                <w:rFonts w:ascii="仿宋" w:eastAsia="仿宋" w:hAnsi="仿宋" w:hint="eastAsia"/>
                <w:kern w:val="2"/>
              </w:rPr>
              <w:lastRenderedPageBreak/>
              <w:t>男</w:t>
            </w:r>
          </w:p>
          <w:p w:rsidR="00C20ECF" w:rsidRDefault="00146F13">
            <w:pPr>
              <w:pStyle w:val="a3"/>
              <w:spacing w:line="360" w:lineRule="auto"/>
              <w:jc w:val="center"/>
              <w:rPr>
                <w:rFonts w:ascii="仿宋" w:eastAsia="仿宋" w:hAnsi="仿宋"/>
                <w:kern w:val="2"/>
              </w:rPr>
            </w:pPr>
            <w:r>
              <w:rPr>
                <w:rFonts w:ascii="仿宋" w:eastAsia="仿宋" w:hAnsi="仿宋" w:hint="eastAsia"/>
                <w:kern w:val="2"/>
              </w:rPr>
              <w:t>女</w:t>
            </w:r>
          </w:p>
        </w:tc>
        <w:tc>
          <w:tcPr>
            <w:tcW w:w="581" w:type="dxa"/>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36</w:t>
            </w:r>
          </w:p>
        </w:tc>
        <w:tc>
          <w:tcPr>
            <w:tcW w:w="1766" w:type="dxa"/>
            <w:vAlign w:val="center"/>
          </w:tcPr>
          <w:p w:rsidR="00C20ECF" w:rsidRDefault="00C20ECF">
            <w:pPr>
              <w:pStyle w:val="a3"/>
              <w:spacing w:line="360" w:lineRule="auto"/>
              <w:jc w:val="both"/>
              <w:rPr>
                <w:rFonts w:ascii="仿宋" w:eastAsia="仿宋" w:hAnsi="仿宋"/>
                <w:kern w:val="2"/>
              </w:rPr>
            </w:pPr>
          </w:p>
        </w:tc>
      </w:tr>
      <w:tr w:rsidR="00C20ECF">
        <w:trPr>
          <w:trHeight w:val="550"/>
        </w:trPr>
        <w:tc>
          <w:tcPr>
            <w:tcW w:w="585" w:type="dxa"/>
            <w:vMerge/>
            <w:vAlign w:val="center"/>
          </w:tcPr>
          <w:p w:rsidR="00C20ECF" w:rsidRDefault="00C20ECF">
            <w:pPr>
              <w:pStyle w:val="a3"/>
              <w:spacing w:line="360" w:lineRule="auto"/>
              <w:jc w:val="both"/>
              <w:rPr>
                <w:rFonts w:ascii="仿宋" w:eastAsia="仿宋" w:hAnsi="仿宋"/>
                <w:kern w:val="2"/>
              </w:rPr>
            </w:pPr>
          </w:p>
        </w:tc>
        <w:tc>
          <w:tcPr>
            <w:tcW w:w="716" w:type="dxa"/>
            <w:vMerge/>
            <w:vAlign w:val="center"/>
          </w:tcPr>
          <w:p w:rsidR="00C20ECF" w:rsidRDefault="00C20ECF">
            <w:pPr>
              <w:pStyle w:val="a3"/>
              <w:spacing w:line="360" w:lineRule="auto"/>
              <w:jc w:val="both"/>
              <w:rPr>
                <w:rFonts w:ascii="仿宋" w:eastAsia="仿宋" w:hAnsi="仿宋"/>
                <w:kern w:val="2"/>
              </w:rPr>
            </w:pPr>
          </w:p>
        </w:tc>
        <w:tc>
          <w:tcPr>
            <w:tcW w:w="1338" w:type="dxa"/>
            <w:gridSpan w:val="2"/>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裤子</w:t>
            </w:r>
          </w:p>
        </w:tc>
        <w:tc>
          <w:tcPr>
            <w:tcW w:w="870" w:type="dxa"/>
            <w:gridSpan w:val="2"/>
            <w:vMerge/>
            <w:vAlign w:val="center"/>
          </w:tcPr>
          <w:p w:rsidR="00C20ECF" w:rsidRDefault="00C20ECF">
            <w:pPr>
              <w:pStyle w:val="a3"/>
              <w:spacing w:line="360" w:lineRule="auto"/>
              <w:jc w:val="both"/>
              <w:rPr>
                <w:rFonts w:ascii="仿宋" w:eastAsia="仿宋" w:hAnsi="仿宋"/>
                <w:kern w:val="2"/>
              </w:rPr>
            </w:pPr>
          </w:p>
        </w:tc>
        <w:tc>
          <w:tcPr>
            <w:tcW w:w="3765" w:type="dxa"/>
            <w:vMerge/>
            <w:vAlign w:val="center"/>
          </w:tcPr>
          <w:p w:rsidR="00C20ECF" w:rsidRDefault="00C20ECF">
            <w:pPr>
              <w:pStyle w:val="a3"/>
              <w:spacing w:line="360" w:lineRule="auto"/>
              <w:ind w:firstLine="246"/>
              <w:jc w:val="both"/>
              <w:rPr>
                <w:sz w:val="18"/>
                <w:szCs w:val="18"/>
              </w:rPr>
            </w:pPr>
          </w:p>
        </w:tc>
        <w:tc>
          <w:tcPr>
            <w:tcW w:w="679" w:type="dxa"/>
            <w:vMerge/>
            <w:vAlign w:val="center"/>
          </w:tcPr>
          <w:p w:rsidR="00C20ECF" w:rsidRDefault="00C20ECF">
            <w:pPr>
              <w:pStyle w:val="a3"/>
              <w:spacing w:line="360" w:lineRule="auto"/>
              <w:jc w:val="center"/>
              <w:rPr>
                <w:rFonts w:ascii="仿宋" w:eastAsia="仿宋" w:hAnsi="仿宋"/>
                <w:kern w:val="2"/>
              </w:rPr>
            </w:pPr>
          </w:p>
        </w:tc>
        <w:tc>
          <w:tcPr>
            <w:tcW w:w="581" w:type="dxa"/>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71</w:t>
            </w:r>
          </w:p>
        </w:tc>
        <w:tc>
          <w:tcPr>
            <w:tcW w:w="1766" w:type="dxa"/>
            <w:vAlign w:val="center"/>
          </w:tcPr>
          <w:p w:rsidR="00C20ECF" w:rsidRDefault="00C20ECF">
            <w:pPr>
              <w:pStyle w:val="a3"/>
              <w:spacing w:line="360" w:lineRule="auto"/>
              <w:jc w:val="both"/>
              <w:rPr>
                <w:rFonts w:ascii="仿宋" w:eastAsia="仿宋" w:hAnsi="仿宋"/>
                <w:kern w:val="2"/>
              </w:rPr>
            </w:pPr>
          </w:p>
        </w:tc>
      </w:tr>
      <w:tr w:rsidR="00C20ECF">
        <w:trPr>
          <w:trHeight w:val="548"/>
        </w:trPr>
        <w:tc>
          <w:tcPr>
            <w:tcW w:w="585" w:type="dxa"/>
            <w:vMerge/>
            <w:vAlign w:val="center"/>
          </w:tcPr>
          <w:p w:rsidR="00C20ECF" w:rsidRDefault="00C20ECF">
            <w:pPr>
              <w:pStyle w:val="a3"/>
              <w:spacing w:line="360" w:lineRule="auto"/>
              <w:jc w:val="both"/>
              <w:rPr>
                <w:rFonts w:ascii="仿宋" w:eastAsia="仿宋" w:hAnsi="仿宋"/>
                <w:kern w:val="2"/>
              </w:rPr>
            </w:pPr>
          </w:p>
        </w:tc>
        <w:tc>
          <w:tcPr>
            <w:tcW w:w="716" w:type="dxa"/>
            <w:vMerge/>
            <w:vAlign w:val="center"/>
          </w:tcPr>
          <w:p w:rsidR="00C20ECF" w:rsidRDefault="00C20ECF">
            <w:pPr>
              <w:pStyle w:val="a3"/>
              <w:spacing w:line="360" w:lineRule="auto"/>
              <w:jc w:val="both"/>
              <w:rPr>
                <w:rFonts w:ascii="仿宋" w:eastAsia="仿宋" w:hAnsi="仿宋"/>
                <w:kern w:val="2"/>
              </w:rPr>
            </w:pPr>
          </w:p>
        </w:tc>
        <w:tc>
          <w:tcPr>
            <w:tcW w:w="1338" w:type="dxa"/>
            <w:gridSpan w:val="2"/>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长袖衬衣</w:t>
            </w:r>
          </w:p>
        </w:tc>
        <w:tc>
          <w:tcPr>
            <w:tcW w:w="870" w:type="dxa"/>
            <w:gridSpan w:val="2"/>
            <w:vMerge/>
            <w:vAlign w:val="center"/>
          </w:tcPr>
          <w:p w:rsidR="00C20ECF" w:rsidRDefault="00C20ECF">
            <w:pPr>
              <w:pStyle w:val="a3"/>
              <w:spacing w:line="360" w:lineRule="auto"/>
              <w:jc w:val="both"/>
              <w:rPr>
                <w:rFonts w:ascii="仿宋" w:eastAsia="仿宋" w:hAnsi="仿宋"/>
                <w:kern w:val="2"/>
              </w:rPr>
            </w:pPr>
          </w:p>
        </w:tc>
        <w:tc>
          <w:tcPr>
            <w:tcW w:w="3765" w:type="dxa"/>
            <w:vMerge/>
            <w:vAlign w:val="center"/>
          </w:tcPr>
          <w:p w:rsidR="00C20ECF" w:rsidRDefault="00C20ECF">
            <w:pPr>
              <w:pStyle w:val="a3"/>
              <w:spacing w:line="360" w:lineRule="auto"/>
              <w:jc w:val="both"/>
              <w:rPr>
                <w:sz w:val="18"/>
                <w:szCs w:val="18"/>
              </w:rPr>
            </w:pPr>
          </w:p>
        </w:tc>
        <w:tc>
          <w:tcPr>
            <w:tcW w:w="679" w:type="dxa"/>
            <w:vMerge/>
            <w:vAlign w:val="center"/>
          </w:tcPr>
          <w:p w:rsidR="00C20ECF" w:rsidRDefault="00C20ECF">
            <w:pPr>
              <w:pStyle w:val="a3"/>
              <w:spacing w:line="360" w:lineRule="auto"/>
              <w:jc w:val="center"/>
              <w:rPr>
                <w:rFonts w:ascii="仿宋" w:eastAsia="仿宋" w:hAnsi="仿宋"/>
                <w:kern w:val="2"/>
              </w:rPr>
            </w:pPr>
          </w:p>
        </w:tc>
        <w:tc>
          <w:tcPr>
            <w:tcW w:w="581" w:type="dxa"/>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72</w:t>
            </w:r>
          </w:p>
        </w:tc>
        <w:tc>
          <w:tcPr>
            <w:tcW w:w="1766" w:type="dxa"/>
            <w:vAlign w:val="center"/>
          </w:tcPr>
          <w:p w:rsidR="00C20ECF" w:rsidRDefault="00C20ECF">
            <w:pPr>
              <w:pStyle w:val="a3"/>
              <w:spacing w:line="360" w:lineRule="auto"/>
              <w:jc w:val="both"/>
              <w:rPr>
                <w:rFonts w:ascii="仿宋" w:eastAsia="仿宋" w:hAnsi="仿宋"/>
                <w:kern w:val="2"/>
              </w:rPr>
            </w:pPr>
          </w:p>
        </w:tc>
      </w:tr>
      <w:tr w:rsidR="00C20ECF">
        <w:trPr>
          <w:trHeight w:val="771"/>
        </w:trPr>
        <w:tc>
          <w:tcPr>
            <w:tcW w:w="585" w:type="dxa"/>
            <w:vMerge/>
            <w:vAlign w:val="center"/>
          </w:tcPr>
          <w:p w:rsidR="00C20ECF" w:rsidRDefault="00C20ECF">
            <w:pPr>
              <w:pStyle w:val="a3"/>
              <w:spacing w:line="360" w:lineRule="auto"/>
              <w:jc w:val="both"/>
              <w:rPr>
                <w:rFonts w:ascii="仿宋" w:eastAsia="仿宋" w:hAnsi="仿宋"/>
                <w:kern w:val="2"/>
              </w:rPr>
            </w:pPr>
          </w:p>
        </w:tc>
        <w:tc>
          <w:tcPr>
            <w:tcW w:w="716" w:type="dxa"/>
            <w:vMerge/>
            <w:vAlign w:val="center"/>
          </w:tcPr>
          <w:p w:rsidR="00C20ECF" w:rsidRDefault="00C20ECF">
            <w:pPr>
              <w:pStyle w:val="a3"/>
              <w:spacing w:line="360" w:lineRule="auto"/>
              <w:jc w:val="both"/>
              <w:rPr>
                <w:rFonts w:ascii="仿宋" w:eastAsia="仿宋" w:hAnsi="仿宋"/>
                <w:kern w:val="2"/>
              </w:rPr>
            </w:pPr>
          </w:p>
        </w:tc>
        <w:tc>
          <w:tcPr>
            <w:tcW w:w="1338" w:type="dxa"/>
            <w:gridSpan w:val="2"/>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职业</w:t>
            </w:r>
            <w:proofErr w:type="gramStart"/>
            <w:r>
              <w:rPr>
                <w:rFonts w:ascii="仿宋" w:eastAsia="仿宋" w:hAnsi="仿宋" w:hint="eastAsia"/>
                <w:kern w:val="2"/>
              </w:rPr>
              <w:t>包臀裙</w:t>
            </w:r>
            <w:proofErr w:type="gramEnd"/>
          </w:p>
        </w:tc>
        <w:tc>
          <w:tcPr>
            <w:tcW w:w="870" w:type="dxa"/>
            <w:gridSpan w:val="2"/>
            <w:vMerge/>
            <w:vAlign w:val="center"/>
          </w:tcPr>
          <w:p w:rsidR="00C20ECF" w:rsidRDefault="00C20ECF">
            <w:pPr>
              <w:pStyle w:val="a3"/>
              <w:spacing w:line="360" w:lineRule="auto"/>
              <w:jc w:val="both"/>
              <w:rPr>
                <w:rFonts w:ascii="仿宋" w:eastAsia="仿宋" w:hAnsi="仿宋"/>
                <w:kern w:val="2"/>
              </w:rPr>
            </w:pPr>
          </w:p>
        </w:tc>
        <w:tc>
          <w:tcPr>
            <w:tcW w:w="3765" w:type="dxa"/>
            <w:vMerge/>
            <w:vAlign w:val="center"/>
          </w:tcPr>
          <w:p w:rsidR="00C20ECF" w:rsidRDefault="00C20ECF">
            <w:pPr>
              <w:pStyle w:val="a3"/>
              <w:spacing w:line="360" w:lineRule="auto"/>
              <w:jc w:val="both"/>
              <w:rPr>
                <w:sz w:val="18"/>
                <w:szCs w:val="18"/>
              </w:rPr>
            </w:pPr>
          </w:p>
        </w:tc>
        <w:tc>
          <w:tcPr>
            <w:tcW w:w="679" w:type="dxa"/>
            <w:vMerge/>
            <w:vAlign w:val="center"/>
          </w:tcPr>
          <w:p w:rsidR="00C20ECF" w:rsidRDefault="00C20ECF">
            <w:pPr>
              <w:pStyle w:val="a3"/>
              <w:spacing w:line="360" w:lineRule="auto"/>
              <w:jc w:val="center"/>
              <w:rPr>
                <w:rFonts w:ascii="仿宋" w:eastAsia="仿宋" w:hAnsi="仿宋"/>
                <w:kern w:val="2"/>
              </w:rPr>
            </w:pPr>
          </w:p>
        </w:tc>
        <w:tc>
          <w:tcPr>
            <w:tcW w:w="581" w:type="dxa"/>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1</w:t>
            </w:r>
          </w:p>
        </w:tc>
        <w:tc>
          <w:tcPr>
            <w:tcW w:w="1766" w:type="dxa"/>
            <w:vAlign w:val="center"/>
          </w:tcPr>
          <w:p w:rsidR="00C20ECF" w:rsidRDefault="00C20ECF">
            <w:pPr>
              <w:pStyle w:val="a3"/>
              <w:spacing w:line="360" w:lineRule="auto"/>
              <w:jc w:val="both"/>
              <w:rPr>
                <w:rFonts w:ascii="仿宋" w:eastAsia="仿宋" w:hAnsi="仿宋"/>
                <w:kern w:val="2"/>
              </w:rPr>
            </w:pPr>
          </w:p>
        </w:tc>
      </w:tr>
      <w:tr w:rsidR="00C20ECF">
        <w:trPr>
          <w:trHeight w:val="476"/>
        </w:trPr>
        <w:tc>
          <w:tcPr>
            <w:tcW w:w="1301" w:type="dxa"/>
            <w:gridSpan w:val="2"/>
            <w:vAlign w:val="center"/>
          </w:tcPr>
          <w:p w:rsidR="00C20ECF" w:rsidRDefault="00146F13">
            <w:pPr>
              <w:pStyle w:val="a3"/>
              <w:spacing w:line="360" w:lineRule="auto"/>
              <w:jc w:val="center"/>
              <w:rPr>
                <w:rFonts w:ascii="仿宋" w:eastAsia="仿宋" w:hAnsi="仿宋"/>
                <w:kern w:val="2"/>
              </w:rPr>
            </w:pPr>
            <w:r>
              <w:rPr>
                <w:rFonts w:ascii="仿宋" w:eastAsia="仿宋" w:hAnsi="仿宋" w:hint="eastAsia"/>
                <w:kern w:val="2"/>
              </w:rPr>
              <w:t>小计</w:t>
            </w:r>
          </w:p>
        </w:tc>
        <w:tc>
          <w:tcPr>
            <w:tcW w:w="7233" w:type="dxa"/>
            <w:gridSpan w:val="7"/>
            <w:vAlign w:val="center"/>
          </w:tcPr>
          <w:p w:rsidR="00C20ECF" w:rsidRDefault="00146F13">
            <w:pPr>
              <w:pStyle w:val="a3"/>
              <w:spacing w:line="360" w:lineRule="auto"/>
              <w:jc w:val="center"/>
              <w:rPr>
                <w:sz w:val="18"/>
                <w:szCs w:val="18"/>
              </w:rPr>
            </w:pPr>
            <w:r>
              <w:rPr>
                <w:rFonts w:hint="eastAsia"/>
                <w:b/>
                <w:bCs/>
                <w:sz w:val="18"/>
                <w:szCs w:val="18"/>
              </w:rPr>
              <w:t>36</w:t>
            </w:r>
            <w:r>
              <w:rPr>
                <w:rFonts w:hint="eastAsia"/>
                <w:b/>
                <w:bCs/>
                <w:sz w:val="18"/>
                <w:szCs w:val="18"/>
              </w:rPr>
              <w:t>套（男装</w:t>
            </w:r>
            <w:r>
              <w:rPr>
                <w:rFonts w:hint="eastAsia"/>
                <w:b/>
                <w:bCs/>
                <w:sz w:val="18"/>
                <w:szCs w:val="18"/>
              </w:rPr>
              <w:t>35</w:t>
            </w:r>
            <w:r>
              <w:rPr>
                <w:rFonts w:hint="eastAsia"/>
                <w:b/>
                <w:bCs/>
                <w:sz w:val="18"/>
                <w:szCs w:val="18"/>
              </w:rPr>
              <w:t>套、女装</w:t>
            </w:r>
            <w:r>
              <w:rPr>
                <w:rFonts w:hint="eastAsia"/>
                <w:b/>
                <w:bCs/>
                <w:sz w:val="18"/>
                <w:szCs w:val="18"/>
              </w:rPr>
              <w:t>1</w:t>
            </w:r>
            <w:r>
              <w:rPr>
                <w:rFonts w:hint="eastAsia"/>
                <w:b/>
                <w:bCs/>
                <w:sz w:val="18"/>
                <w:szCs w:val="18"/>
              </w:rPr>
              <w:t>套）</w:t>
            </w:r>
          </w:p>
        </w:tc>
        <w:tc>
          <w:tcPr>
            <w:tcW w:w="1766" w:type="dxa"/>
            <w:vAlign w:val="center"/>
          </w:tcPr>
          <w:p w:rsidR="00C20ECF" w:rsidRDefault="00C20ECF">
            <w:pPr>
              <w:pStyle w:val="a3"/>
              <w:spacing w:line="360" w:lineRule="auto"/>
              <w:jc w:val="center"/>
              <w:rPr>
                <w:rFonts w:ascii="黑体" w:eastAsia="黑体" w:hAnsi="黑体"/>
                <w:b/>
              </w:rPr>
            </w:pPr>
          </w:p>
        </w:tc>
      </w:tr>
      <w:tr w:rsidR="00C20ECF">
        <w:trPr>
          <w:trHeight w:val="1415"/>
        </w:trPr>
        <w:tc>
          <w:tcPr>
            <w:tcW w:w="585" w:type="dxa"/>
            <w:vMerge w:val="restart"/>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2</w:t>
            </w:r>
          </w:p>
        </w:tc>
        <w:tc>
          <w:tcPr>
            <w:tcW w:w="716" w:type="dxa"/>
            <w:vMerge w:val="restart"/>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夏装</w:t>
            </w:r>
          </w:p>
        </w:tc>
        <w:tc>
          <w:tcPr>
            <w:tcW w:w="1338" w:type="dxa"/>
            <w:gridSpan w:val="2"/>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短袖衬衣</w:t>
            </w:r>
          </w:p>
        </w:tc>
        <w:tc>
          <w:tcPr>
            <w:tcW w:w="870" w:type="dxa"/>
            <w:gridSpan w:val="2"/>
            <w:vMerge w:val="restart"/>
            <w:vAlign w:val="center"/>
          </w:tcPr>
          <w:p w:rsidR="00C20ECF" w:rsidRDefault="00146F13">
            <w:pPr>
              <w:jc w:val="center"/>
              <w:rPr>
                <w:sz w:val="18"/>
                <w:szCs w:val="18"/>
              </w:rPr>
            </w:pPr>
            <w:r>
              <w:rPr>
                <w:rFonts w:hint="eastAsia"/>
                <w:sz w:val="18"/>
                <w:szCs w:val="18"/>
              </w:rPr>
              <w:t>行政人员</w:t>
            </w:r>
          </w:p>
          <w:p w:rsidR="00C20ECF" w:rsidRDefault="00C20ECF">
            <w:pPr>
              <w:jc w:val="center"/>
              <w:rPr>
                <w:sz w:val="18"/>
                <w:szCs w:val="18"/>
              </w:rPr>
            </w:pPr>
          </w:p>
          <w:p w:rsidR="00C20ECF" w:rsidRDefault="00146F13">
            <w:pPr>
              <w:pStyle w:val="a3"/>
              <w:spacing w:line="360" w:lineRule="auto"/>
              <w:jc w:val="center"/>
              <w:rPr>
                <w:rFonts w:ascii="仿宋" w:eastAsia="仿宋" w:hAnsi="仿宋"/>
                <w:kern w:val="2"/>
              </w:rPr>
            </w:pPr>
            <w:r>
              <w:rPr>
                <w:rFonts w:hint="eastAsia"/>
                <w:sz w:val="18"/>
                <w:szCs w:val="18"/>
              </w:rPr>
              <w:t>行政司机</w:t>
            </w:r>
          </w:p>
        </w:tc>
        <w:tc>
          <w:tcPr>
            <w:tcW w:w="3765" w:type="dxa"/>
          </w:tcPr>
          <w:p w:rsidR="00C20ECF" w:rsidRDefault="00146F13">
            <w:pPr>
              <w:rPr>
                <w:rFonts w:ascii="宋体" w:hAnsi="Courier New" w:cs="Times New Roman"/>
                <w:kern w:val="0"/>
                <w:sz w:val="18"/>
                <w:szCs w:val="18"/>
              </w:rPr>
            </w:pPr>
            <w:r>
              <w:rPr>
                <w:rFonts w:ascii="宋体" w:hAnsi="Courier New" w:cs="Times New Roman" w:hint="eastAsia"/>
                <w:kern w:val="0"/>
                <w:sz w:val="18"/>
                <w:szCs w:val="18"/>
              </w:rPr>
              <w:t>精梳棉</w:t>
            </w:r>
            <w:proofErr w:type="gramStart"/>
            <w:r>
              <w:rPr>
                <w:rFonts w:ascii="宋体" w:hAnsi="Courier New" w:cs="Times New Roman" w:hint="eastAsia"/>
                <w:kern w:val="0"/>
                <w:sz w:val="18"/>
                <w:szCs w:val="18"/>
              </w:rPr>
              <w:t>涤</w:t>
            </w:r>
            <w:proofErr w:type="gramEnd"/>
            <w:r>
              <w:rPr>
                <w:rFonts w:ascii="宋体" w:hAnsi="Courier New" w:cs="Times New Roman" w:hint="eastAsia"/>
                <w:kern w:val="0"/>
                <w:sz w:val="18"/>
                <w:szCs w:val="18"/>
              </w:rPr>
              <w:t>混纺染色斜条纹：</w:t>
            </w:r>
            <w:r>
              <w:rPr>
                <w:rFonts w:ascii="宋体" w:hAnsi="Courier New" w:cs="Times New Roman" w:hint="eastAsia"/>
                <w:kern w:val="0"/>
                <w:sz w:val="18"/>
                <w:szCs w:val="18"/>
              </w:rPr>
              <w:t>5.9texX2/5.9tenX2(100S/2X100S/2,</w:t>
            </w:r>
            <w:r>
              <w:rPr>
                <w:rFonts w:ascii="宋体" w:hAnsi="Courier New" w:cs="Times New Roman" w:hint="eastAsia"/>
                <w:kern w:val="0"/>
                <w:sz w:val="18"/>
                <w:szCs w:val="18"/>
              </w:rPr>
              <w:t>棉</w:t>
            </w:r>
            <w:r>
              <w:rPr>
                <w:rFonts w:ascii="宋体" w:hAnsi="Courier New" w:cs="Times New Roman" w:hint="eastAsia"/>
                <w:kern w:val="0"/>
                <w:sz w:val="18"/>
                <w:szCs w:val="18"/>
              </w:rPr>
              <w:t>60%</w:t>
            </w:r>
            <w:r>
              <w:rPr>
                <w:rFonts w:ascii="宋体" w:hAnsi="Courier New" w:cs="Times New Roman" w:hint="eastAsia"/>
                <w:kern w:val="0"/>
                <w:sz w:val="18"/>
                <w:szCs w:val="18"/>
              </w:rPr>
              <w:t>，</w:t>
            </w:r>
            <w:proofErr w:type="gramStart"/>
            <w:r>
              <w:rPr>
                <w:rFonts w:ascii="宋体" w:hAnsi="Courier New" w:cs="Times New Roman" w:hint="eastAsia"/>
                <w:kern w:val="0"/>
                <w:sz w:val="18"/>
                <w:szCs w:val="18"/>
              </w:rPr>
              <w:t>涤</w:t>
            </w:r>
            <w:proofErr w:type="gramEnd"/>
            <w:r>
              <w:rPr>
                <w:rFonts w:ascii="宋体" w:hAnsi="Courier New" w:cs="Times New Roman" w:hint="eastAsia"/>
                <w:kern w:val="0"/>
                <w:sz w:val="18"/>
                <w:szCs w:val="18"/>
              </w:rPr>
              <w:t>40%</w:t>
            </w:r>
            <w:r>
              <w:rPr>
                <w:rFonts w:ascii="宋体" w:hAnsi="Courier New" w:cs="Times New Roman" w:hint="eastAsia"/>
                <w:kern w:val="0"/>
                <w:sz w:val="18"/>
                <w:szCs w:val="18"/>
              </w:rPr>
              <w:t>，密度：</w:t>
            </w:r>
            <w:r>
              <w:rPr>
                <w:rFonts w:ascii="宋体" w:hAnsi="Courier New" w:cs="Times New Roman" w:hint="eastAsia"/>
                <w:kern w:val="0"/>
                <w:sz w:val="18"/>
                <w:szCs w:val="18"/>
              </w:rPr>
              <w:t>627x347</w:t>
            </w:r>
            <w:r>
              <w:rPr>
                <w:rFonts w:ascii="宋体" w:hAnsi="Courier New" w:cs="Times New Roman" w:hint="eastAsia"/>
                <w:kern w:val="0"/>
                <w:sz w:val="18"/>
                <w:szCs w:val="18"/>
              </w:rPr>
              <w:t>根</w:t>
            </w:r>
            <w:r>
              <w:rPr>
                <w:rFonts w:ascii="宋体" w:hAnsi="Courier New" w:cs="Times New Roman" w:hint="eastAsia"/>
                <w:kern w:val="0"/>
                <w:sz w:val="18"/>
                <w:szCs w:val="18"/>
              </w:rPr>
              <w:t>/10CM</w:t>
            </w:r>
            <w:r>
              <w:rPr>
                <w:rFonts w:ascii="宋体" w:hAnsi="Courier New" w:cs="Times New Roman" w:hint="eastAsia"/>
                <w:kern w:val="0"/>
                <w:sz w:val="18"/>
                <w:szCs w:val="18"/>
              </w:rPr>
              <w:t>，质量</w:t>
            </w:r>
            <w:r>
              <w:rPr>
                <w:rFonts w:ascii="宋体" w:hAnsi="Courier New" w:cs="Times New Roman" w:hint="eastAsia"/>
                <w:kern w:val="0"/>
                <w:sz w:val="18"/>
                <w:szCs w:val="18"/>
              </w:rPr>
              <w:t>110g/</w:t>
            </w:r>
            <w:r>
              <w:rPr>
                <w:rFonts w:ascii="宋体" w:hAnsi="Courier New" w:cs="Times New Roman" w:hint="eastAsia"/>
                <w:kern w:val="0"/>
                <w:sz w:val="18"/>
                <w:szCs w:val="18"/>
              </w:rPr>
              <w:t>㎡</w:t>
            </w:r>
            <w:r>
              <w:rPr>
                <w:rFonts w:ascii="宋体" w:hAnsi="Courier New" w:cs="Times New Roman" w:hint="eastAsia"/>
                <w:kern w:val="0"/>
                <w:sz w:val="18"/>
                <w:szCs w:val="18"/>
              </w:rPr>
              <w:t>)(</w:t>
            </w:r>
            <w:r>
              <w:rPr>
                <w:rFonts w:ascii="宋体" w:hAnsi="Courier New" w:cs="Times New Roman" w:hint="eastAsia"/>
                <w:kern w:val="0"/>
                <w:sz w:val="18"/>
                <w:szCs w:val="18"/>
              </w:rPr>
              <w:t>白色</w:t>
            </w:r>
            <w:r>
              <w:rPr>
                <w:rFonts w:ascii="宋体" w:hAnsi="Courier New" w:cs="Times New Roman" w:hint="eastAsia"/>
                <w:kern w:val="0"/>
                <w:sz w:val="18"/>
                <w:szCs w:val="18"/>
              </w:rPr>
              <w:t>职业正装衬衣</w:t>
            </w:r>
            <w:r>
              <w:rPr>
                <w:rFonts w:ascii="宋体" w:hAnsi="Courier New" w:cs="Times New Roman" w:hint="eastAsia"/>
                <w:kern w:val="0"/>
                <w:sz w:val="18"/>
                <w:szCs w:val="18"/>
              </w:rPr>
              <w:t>）</w:t>
            </w:r>
          </w:p>
          <w:p w:rsidR="00C20ECF" w:rsidRDefault="00C20ECF">
            <w:pPr>
              <w:rPr>
                <w:rFonts w:ascii="宋体" w:hAnsi="Courier New" w:cs="Times New Roman"/>
                <w:kern w:val="0"/>
                <w:sz w:val="18"/>
                <w:szCs w:val="18"/>
              </w:rPr>
            </w:pPr>
          </w:p>
        </w:tc>
        <w:tc>
          <w:tcPr>
            <w:tcW w:w="679" w:type="dxa"/>
            <w:vMerge w:val="restart"/>
            <w:vAlign w:val="center"/>
          </w:tcPr>
          <w:p w:rsidR="00C20ECF" w:rsidRDefault="00146F13">
            <w:pPr>
              <w:pStyle w:val="a3"/>
              <w:spacing w:line="360" w:lineRule="auto"/>
              <w:jc w:val="center"/>
              <w:rPr>
                <w:rFonts w:ascii="仿宋" w:eastAsia="仿宋" w:hAnsi="仿宋"/>
                <w:kern w:val="2"/>
              </w:rPr>
            </w:pPr>
            <w:r>
              <w:rPr>
                <w:rFonts w:ascii="仿宋" w:eastAsia="仿宋" w:hAnsi="仿宋" w:hint="eastAsia"/>
                <w:kern w:val="2"/>
              </w:rPr>
              <w:t>男</w:t>
            </w:r>
          </w:p>
          <w:p w:rsidR="00C20ECF" w:rsidRDefault="00146F13">
            <w:pPr>
              <w:pStyle w:val="a3"/>
              <w:spacing w:line="360" w:lineRule="auto"/>
              <w:jc w:val="center"/>
              <w:rPr>
                <w:rFonts w:ascii="仿宋" w:eastAsia="仿宋" w:hAnsi="仿宋"/>
                <w:kern w:val="2"/>
              </w:rPr>
            </w:pPr>
            <w:r>
              <w:rPr>
                <w:rFonts w:ascii="仿宋" w:eastAsia="仿宋" w:hAnsi="仿宋" w:hint="eastAsia"/>
                <w:kern w:val="2"/>
              </w:rPr>
              <w:t>女</w:t>
            </w:r>
          </w:p>
        </w:tc>
        <w:tc>
          <w:tcPr>
            <w:tcW w:w="581" w:type="dxa"/>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64</w:t>
            </w:r>
          </w:p>
        </w:tc>
        <w:tc>
          <w:tcPr>
            <w:tcW w:w="1766" w:type="dxa"/>
            <w:vAlign w:val="center"/>
          </w:tcPr>
          <w:p w:rsidR="00C20ECF" w:rsidRDefault="00C20ECF">
            <w:pPr>
              <w:pStyle w:val="a3"/>
              <w:spacing w:line="360" w:lineRule="auto"/>
              <w:jc w:val="both"/>
              <w:rPr>
                <w:rFonts w:ascii="仿宋" w:eastAsia="仿宋" w:hAnsi="仿宋"/>
                <w:kern w:val="2"/>
              </w:rPr>
            </w:pPr>
          </w:p>
        </w:tc>
      </w:tr>
      <w:tr w:rsidR="00C20ECF">
        <w:trPr>
          <w:trHeight w:val="941"/>
        </w:trPr>
        <w:tc>
          <w:tcPr>
            <w:tcW w:w="585" w:type="dxa"/>
            <w:vMerge/>
            <w:vAlign w:val="center"/>
          </w:tcPr>
          <w:p w:rsidR="00C20ECF" w:rsidRDefault="00C20ECF">
            <w:pPr>
              <w:pStyle w:val="a3"/>
              <w:spacing w:line="360" w:lineRule="auto"/>
              <w:jc w:val="both"/>
              <w:rPr>
                <w:rFonts w:ascii="仿宋" w:eastAsia="仿宋" w:hAnsi="仿宋"/>
                <w:kern w:val="2"/>
              </w:rPr>
            </w:pPr>
          </w:p>
        </w:tc>
        <w:tc>
          <w:tcPr>
            <w:tcW w:w="716" w:type="dxa"/>
            <w:vMerge/>
            <w:vAlign w:val="center"/>
          </w:tcPr>
          <w:p w:rsidR="00C20ECF" w:rsidRDefault="00C20ECF">
            <w:pPr>
              <w:pStyle w:val="a3"/>
              <w:spacing w:line="360" w:lineRule="auto"/>
              <w:jc w:val="both"/>
              <w:rPr>
                <w:rFonts w:ascii="仿宋" w:eastAsia="仿宋" w:hAnsi="仿宋"/>
                <w:kern w:val="2"/>
              </w:rPr>
            </w:pPr>
          </w:p>
        </w:tc>
        <w:tc>
          <w:tcPr>
            <w:tcW w:w="1338" w:type="dxa"/>
            <w:gridSpan w:val="2"/>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裤子</w:t>
            </w:r>
          </w:p>
        </w:tc>
        <w:tc>
          <w:tcPr>
            <w:tcW w:w="870" w:type="dxa"/>
            <w:gridSpan w:val="2"/>
            <w:vMerge/>
            <w:vAlign w:val="center"/>
          </w:tcPr>
          <w:p w:rsidR="00C20ECF" w:rsidRDefault="00C20ECF">
            <w:pPr>
              <w:pStyle w:val="a3"/>
              <w:spacing w:line="360" w:lineRule="auto"/>
              <w:jc w:val="both"/>
              <w:rPr>
                <w:rFonts w:ascii="仿宋" w:eastAsia="仿宋" w:hAnsi="仿宋"/>
                <w:kern w:val="2"/>
              </w:rPr>
            </w:pPr>
          </w:p>
        </w:tc>
        <w:tc>
          <w:tcPr>
            <w:tcW w:w="3765" w:type="dxa"/>
            <w:vAlign w:val="center"/>
          </w:tcPr>
          <w:p w:rsidR="00C20ECF" w:rsidRDefault="00146F13">
            <w:pPr>
              <w:pStyle w:val="a3"/>
              <w:spacing w:line="360" w:lineRule="auto"/>
              <w:jc w:val="both"/>
              <w:rPr>
                <w:sz w:val="18"/>
                <w:szCs w:val="18"/>
              </w:rPr>
            </w:pPr>
            <w:r>
              <w:rPr>
                <w:rFonts w:hint="eastAsia"/>
                <w:sz w:val="18"/>
                <w:szCs w:val="18"/>
              </w:rPr>
              <w:t>藏青色加厚哥弟，</w:t>
            </w:r>
            <w:r>
              <w:rPr>
                <w:rFonts w:hint="eastAsia"/>
                <w:sz w:val="18"/>
                <w:szCs w:val="18"/>
              </w:rPr>
              <w:t>30%</w:t>
            </w:r>
            <w:r>
              <w:rPr>
                <w:rFonts w:hint="eastAsia"/>
                <w:sz w:val="18"/>
                <w:szCs w:val="18"/>
              </w:rPr>
              <w:t>粘胶，</w:t>
            </w:r>
            <w:r>
              <w:rPr>
                <w:rFonts w:hint="eastAsia"/>
                <w:sz w:val="18"/>
                <w:szCs w:val="18"/>
              </w:rPr>
              <w:t>60%</w:t>
            </w:r>
            <w:r>
              <w:rPr>
                <w:rFonts w:hint="eastAsia"/>
                <w:sz w:val="18"/>
                <w:szCs w:val="18"/>
              </w:rPr>
              <w:t>纤维，</w:t>
            </w:r>
            <w:r>
              <w:rPr>
                <w:rFonts w:hint="eastAsia"/>
                <w:sz w:val="18"/>
                <w:szCs w:val="18"/>
              </w:rPr>
              <w:t>10%</w:t>
            </w:r>
            <w:r>
              <w:rPr>
                <w:rFonts w:hint="eastAsia"/>
                <w:sz w:val="18"/>
                <w:szCs w:val="18"/>
              </w:rPr>
              <w:t>醋酸，质量：</w:t>
            </w:r>
            <w:r>
              <w:rPr>
                <w:rFonts w:hint="eastAsia"/>
                <w:sz w:val="18"/>
                <w:szCs w:val="18"/>
              </w:rPr>
              <w:t>360</w:t>
            </w:r>
            <w:r>
              <w:rPr>
                <w:rFonts w:hint="eastAsia"/>
                <w:sz w:val="18"/>
                <w:szCs w:val="18"/>
              </w:rPr>
              <w:t>㎡（藏青色）</w:t>
            </w:r>
          </w:p>
        </w:tc>
        <w:tc>
          <w:tcPr>
            <w:tcW w:w="679" w:type="dxa"/>
            <w:vMerge/>
            <w:vAlign w:val="center"/>
          </w:tcPr>
          <w:p w:rsidR="00C20ECF" w:rsidRDefault="00C20ECF">
            <w:pPr>
              <w:pStyle w:val="a3"/>
              <w:spacing w:line="360" w:lineRule="auto"/>
              <w:jc w:val="center"/>
              <w:rPr>
                <w:rFonts w:ascii="仿宋" w:eastAsia="仿宋" w:hAnsi="仿宋"/>
                <w:kern w:val="2"/>
              </w:rPr>
            </w:pPr>
          </w:p>
        </w:tc>
        <w:tc>
          <w:tcPr>
            <w:tcW w:w="581" w:type="dxa"/>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64</w:t>
            </w:r>
          </w:p>
        </w:tc>
        <w:tc>
          <w:tcPr>
            <w:tcW w:w="1766" w:type="dxa"/>
            <w:vAlign w:val="center"/>
          </w:tcPr>
          <w:p w:rsidR="00C20ECF" w:rsidRDefault="00C20ECF">
            <w:pPr>
              <w:pStyle w:val="a3"/>
              <w:spacing w:line="360" w:lineRule="auto"/>
              <w:jc w:val="both"/>
              <w:rPr>
                <w:rFonts w:ascii="仿宋" w:eastAsia="仿宋" w:hAnsi="仿宋"/>
                <w:kern w:val="2"/>
              </w:rPr>
            </w:pPr>
          </w:p>
        </w:tc>
      </w:tr>
      <w:tr w:rsidR="00C20ECF">
        <w:trPr>
          <w:trHeight w:val="497"/>
        </w:trPr>
        <w:tc>
          <w:tcPr>
            <w:tcW w:w="1301" w:type="dxa"/>
            <w:gridSpan w:val="2"/>
            <w:vAlign w:val="center"/>
          </w:tcPr>
          <w:p w:rsidR="00C20ECF" w:rsidRDefault="00146F13">
            <w:pPr>
              <w:pStyle w:val="a3"/>
              <w:spacing w:line="360" w:lineRule="auto"/>
              <w:jc w:val="center"/>
              <w:rPr>
                <w:rFonts w:ascii="仿宋" w:eastAsia="仿宋" w:hAnsi="仿宋"/>
                <w:kern w:val="2"/>
              </w:rPr>
            </w:pPr>
            <w:r>
              <w:rPr>
                <w:rFonts w:ascii="仿宋" w:eastAsia="仿宋" w:hAnsi="仿宋" w:hint="eastAsia"/>
                <w:kern w:val="2"/>
              </w:rPr>
              <w:t>小计</w:t>
            </w:r>
          </w:p>
        </w:tc>
        <w:tc>
          <w:tcPr>
            <w:tcW w:w="7233" w:type="dxa"/>
            <w:gridSpan w:val="7"/>
            <w:vAlign w:val="center"/>
          </w:tcPr>
          <w:p w:rsidR="00C20ECF" w:rsidRDefault="00146F13">
            <w:pPr>
              <w:pStyle w:val="a3"/>
              <w:spacing w:line="360" w:lineRule="auto"/>
              <w:jc w:val="center"/>
              <w:rPr>
                <w:sz w:val="18"/>
                <w:szCs w:val="18"/>
              </w:rPr>
            </w:pPr>
            <w:r>
              <w:rPr>
                <w:rFonts w:hint="eastAsia"/>
                <w:b/>
                <w:bCs/>
                <w:sz w:val="18"/>
                <w:szCs w:val="18"/>
              </w:rPr>
              <w:t>32</w:t>
            </w:r>
            <w:r>
              <w:rPr>
                <w:rFonts w:hint="eastAsia"/>
                <w:b/>
                <w:bCs/>
                <w:sz w:val="18"/>
                <w:szCs w:val="18"/>
              </w:rPr>
              <w:t>套（男装</w:t>
            </w:r>
            <w:r>
              <w:rPr>
                <w:rFonts w:hint="eastAsia"/>
                <w:b/>
                <w:bCs/>
                <w:sz w:val="18"/>
                <w:szCs w:val="18"/>
              </w:rPr>
              <w:t>31</w:t>
            </w:r>
            <w:r>
              <w:rPr>
                <w:rFonts w:hint="eastAsia"/>
                <w:b/>
                <w:bCs/>
                <w:sz w:val="18"/>
                <w:szCs w:val="18"/>
              </w:rPr>
              <w:t>套、女装</w:t>
            </w:r>
            <w:r>
              <w:rPr>
                <w:rFonts w:hint="eastAsia"/>
                <w:b/>
                <w:bCs/>
                <w:sz w:val="18"/>
                <w:szCs w:val="18"/>
              </w:rPr>
              <w:t>1</w:t>
            </w:r>
            <w:r>
              <w:rPr>
                <w:rFonts w:hint="eastAsia"/>
                <w:b/>
                <w:bCs/>
                <w:sz w:val="18"/>
                <w:szCs w:val="18"/>
              </w:rPr>
              <w:t>套）</w:t>
            </w:r>
          </w:p>
        </w:tc>
        <w:tc>
          <w:tcPr>
            <w:tcW w:w="1766" w:type="dxa"/>
            <w:vAlign w:val="center"/>
          </w:tcPr>
          <w:p w:rsidR="00C20ECF" w:rsidRDefault="00C20ECF">
            <w:pPr>
              <w:pStyle w:val="a3"/>
              <w:spacing w:line="360" w:lineRule="auto"/>
              <w:jc w:val="center"/>
              <w:rPr>
                <w:rFonts w:ascii="黑体" w:eastAsia="黑体" w:hAnsi="黑体"/>
                <w:b/>
              </w:rPr>
            </w:pPr>
          </w:p>
        </w:tc>
      </w:tr>
      <w:tr w:rsidR="00C20ECF">
        <w:trPr>
          <w:trHeight w:val="1259"/>
        </w:trPr>
        <w:tc>
          <w:tcPr>
            <w:tcW w:w="585" w:type="dxa"/>
            <w:vMerge w:val="restart"/>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3</w:t>
            </w:r>
          </w:p>
        </w:tc>
        <w:tc>
          <w:tcPr>
            <w:tcW w:w="716" w:type="dxa"/>
            <w:vMerge w:val="restart"/>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夏装</w:t>
            </w:r>
          </w:p>
        </w:tc>
        <w:tc>
          <w:tcPr>
            <w:tcW w:w="1106" w:type="dxa"/>
            <w:vAlign w:val="center"/>
          </w:tcPr>
          <w:p w:rsidR="00C20ECF" w:rsidRDefault="00146F13">
            <w:pPr>
              <w:pStyle w:val="a3"/>
              <w:spacing w:line="360" w:lineRule="auto"/>
              <w:jc w:val="both"/>
              <w:rPr>
                <w:rFonts w:asciiTheme="minorHAnsi" w:hAnsiTheme="minorHAnsi" w:cs="Calibri"/>
                <w:kern w:val="2"/>
                <w:sz w:val="18"/>
                <w:szCs w:val="18"/>
              </w:rPr>
            </w:pPr>
            <w:r>
              <w:rPr>
                <w:rFonts w:asciiTheme="minorHAnsi" w:hAnsiTheme="minorHAnsi" w:cs="Calibri" w:hint="eastAsia"/>
                <w:kern w:val="2"/>
                <w:sz w:val="18"/>
                <w:szCs w:val="18"/>
              </w:rPr>
              <w:t>制式衬衣</w:t>
            </w:r>
          </w:p>
        </w:tc>
        <w:tc>
          <w:tcPr>
            <w:tcW w:w="1102" w:type="dxa"/>
            <w:gridSpan w:val="3"/>
            <w:vMerge w:val="restart"/>
            <w:vAlign w:val="center"/>
          </w:tcPr>
          <w:p w:rsidR="00C20ECF" w:rsidRDefault="00146F13">
            <w:pPr>
              <w:pStyle w:val="a3"/>
              <w:spacing w:line="360" w:lineRule="auto"/>
              <w:jc w:val="center"/>
              <w:rPr>
                <w:rFonts w:asciiTheme="minorHAnsi" w:hAnsiTheme="minorHAnsi" w:cs="Calibri"/>
                <w:kern w:val="2"/>
                <w:sz w:val="18"/>
                <w:szCs w:val="18"/>
              </w:rPr>
            </w:pPr>
            <w:r>
              <w:rPr>
                <w:rFonts w:asciiTheme="minorHAnsi" w:hAnsiTheme="minorHAnsi" w:cs="Calibri" w:hint="eastAsia"/>
                <w:kern w:val="2"/>
                <w:sz w:val="18"/>
                <w:szCs w:val="18"/>
              </w:rPr>
              <w:t>巴士、公交驾驶员</w:t>
            </w:r>
          </w:p>
        </w:tc>
        <w:tc>
          <w:tcPr>
            <w:tcW w:w="3765" w:type="dxa"/>
            <w:vAlign w:val="center"/>
          </w:tcPr>
          <w:p w:rsidR="00C20ECF" w:rsidRDefault="00146F13">
            <w:pPr>
              <w:rPr>
                <w:sz w:val="18"/>
                <w:szCs w:val="18"/>
              </w:rPr>
            </w:pPr>
            <w:r>
              <w:rPr>
                <w:rFonts w:hint="eastAsia"/>
                <w:sz w:val="18"/>
                <w:szCs w:val="18"/>
              </w:rPr>
              <w:t>涤棉交织府稠，经</w:t>
            </w:r>
            <w:r>
              <w:rPr>
                <w:rFonts w:hint="eastAsia"/>
                <w:sz w:val="18"/>
                <w:szCs w:val="18"/>
              </w:rPr>
              <w:t xml:space="preserve">250dtex </w:t>
            </w:r>
            <w:r>
              <w:rPr>
                <w:rFonts w:hint="eastAsia"/>
                <w:sz w:val="18"/>
                <w:szCs w:val="18"/>
              </w:rPr>
              <w:t>涤纶异形丝，</w:t>
            </w:r>
            <w:proofErr w:type="gramStart"/>
            <w:r>
              <w:rPr>
                <w:rFonts w:hint="eastAsia"/>
                <w:sz w:val="18"/>
                <w:szCs w:val="18"/>
              </w:rPr>
              <w:t>玮</w:t>
            </w:r>
            <w:proofErr w:type="gramEnd"/>
            <w:r>
              <w:rPr>
                <w:rFonts w:hint="eastAsia"/>
                <w:sz w:val="18"/>
                <w:szCs w:val="18"/>
              </w:rPr>
              <w:t xml:space="preserve">250dtes </w:t>
            </w:r>
            <w:r>
              <w:rPr>
                <w:rFonts w:hint="eastAsia"/>
                <w:sz w:val="18"/>
                <w:szCs w:val="18"/>
              </w:rPr>
              <w:t>涤纶异形丝缠绵，</w:t>
            </w:r>
            <w:proofErr w:type="gramStart"/>
            <w:r>
              <w:rPr>
                <w:rFonts w:hint="eastAsia"/>
                <w:sz w:val="18"/>
                <w:szCs w:val="18"/>
              </w:rPr>
              <w:t>纬维含量</w:t>
            </w:r>
            <w:proofErr w:type="gramEnd"/>
            <w:r>
              <w:rPr>
                <w:rFonts w:hint="eastAsia"/>
                <w:sz w:val="18"/>
                <w:szCs w:val="18"/>
              </w:rPr>
              <w:t>：经沙涤</w:t>
            </w:r>
            <w:r>
              <w:rPr>
                <w:rFonts w:hint="eastAsia"/>
                <w:sz w:val="18"/>
                <w:szCs w:val="18"/>
              </w:rPr>
              <w:t>100%</w:t>
            </w:r>
            <w:r>
              <w:rPr>
                <w:rFonts w:hint="eastAsia"/>
                <w:sz w:val="18"/>
                <w:szCs w:val="18"/>
              </w:rPr>
              <w:t>，纬沙涤</w:t>
            </w:r>
            <w:r>
              <w:rPr>
                <w:rFonts w:hint="eastAsia"/>
                <w:sz w:val="18"/>
                <w:szCs w:val="18"/>
              </w:rPr>
              <w:t>80%</w:t>
            </w:r>
            <w:r>
              <w:rPr>
                <w:rFonts w:hint="eastAsia"/>
                <w:sz w:val="18"/>
                <w:szCs w:val="18"/>
              </w:rPr>
              <w:t>棉</w:t>
            </w:r>
            <w:r>
              <w:rPr>
                <w:rFonts w:hint="eastAsia"/>
                <w:sz w:val="18"/>
                <w:szCs w:val="18"/>
              </w:rPr>
              <w:t xml:space="preserve"> 20%</w:t>
            </w:r>
            <w:r>
              <w:rPr>
                <w:rFonts w:hint="eastAsia"/>
                <w:sz w:val="18"/>
                <w:szCs w:val="18"/>
              </w:rPr>
              <w:t>密度</w:t>
            </w:r>
            <w:r>
              <w:rPr>
                <w:rFonts w:hint="eastAsia"/>
                <w:sz w:val="18"/>
                <w:szCs w:val="18"/>
              </w:rPr>
              <w:t>280x205/10CM,</w:t>
            </w:r>
            <w:r>
              <w:rPr>
                <w:rFonts w:hint="eastAsia"/>
                <w:sz w:val="18"/>
                <w:szCs w:val="18"/>
              </w:rPr>
              <w:t>质量</w:t>
            </w:r>
            <w:r>
              <w:rPr>
                <w:rFonts w:hint="eastAsia"/>
                <w:sz w:val="18"/>
                <w:szCs w:val="18"/>
              </w:rPr>
              <w:t>136g/</w:t>
            </w:r>
            <w:r>
              <w:rPr>
                <w:rFonts w:hint="eastAsia"/>
                <w:sz w:val="18"/>
                <w:szCs w:val="18"/>
              </w:rPr>
              <w:t>㎡（白色）</w:t>
            </w:r>
          </w:p>
        </w:tc>
        <w:tc>
          <w:tcPr>
            <w:tcW w:w="679" w:type="dxa"/>
            <w:vMerge w:val="restart"/>
            <w:vAlign w:val="center"/>
          </w:tcPr>
          <w:p w:rsidR="00C20ECF" w:rsidRDefault="00146F13">
            <w:pPr>
              <w:pStyle w:val="a3"/>
              <w:spacing w:line="360" w:lineRule="auto"/>
              <w:jc w:val="both"/>
              <w:rPr>
                <w:rFonts w:asciiTheme="minorHAnsi" w:hAnsiTheme="minorHAnsi" w:cs="Calibri"/>
                <w:kern w:val="2"/>
                <w:sz w:val="18"/>
                <w:szCs w:val="18"/>
              </w:rPr>
            </w:pPr>
            <w:r>
              <w:rPr>
                <w:rFonts w:asciiTheme="minorHAnsi" w:hAnsiTheme="minorHAnsi" w:cs="Calibri" w:hint="eastAsia"/>
                <w:kern w:val="2"/>
                <w:sz w:val="18"/>
                <w:szCs w:val="18"/>
              </w:rPr>
              <w:t>男</w:t>
            </w:r>
          </w:p>
          <w:p w:rsidR="00C20ECF" w:rsidRDefault="00146F13">
            <w:pPr>
              <w:pStyle w:val="a3"/>
              <w:spacing w:line="360" w:lineRule="auto"/>
              <w:jc w:val="both"/>
              <w:rPr>
                <w:rFonts w:asciiTheme="minorHAnsi" w:hAnsiTheme="minorHAnsi" w:cs="Calibri"/>
                <w:kern w:val="2"/>
                <w:sz w:val="18"/>
                <w:szCs w:val="18"/>
              </w:rPr>
            </w:pPr>
            <w:r>
              <w:rPr>
                <w:rFonts w:asciiTheme="minorHAnsi" w:hAnsiTheme="minorHAnsi" w:cs="Calibri" w:hint="eastAsia"/>
                <w:kern w:val="2"/>
                <w:sz w:val="18"/>
                <w:szCs w:val="18"/>
              </w:rPr>
              <w:t>女</w:t>
            </w:r>
          </w:p>
        </w:tc>
        <w:tc>
          <w:tcPr>
            <w:tcW w:w="581" w:type="dxa"/>
            <w:vAlign w:val="center"/>
          </w:tcPr>
          <w:p w:rsidR="00C20ECF" w:rsidRDefault="00146F13">
            <w:pPr>
              <w:pStyle w:val="a3"/>
              <w:spacing w:line="360" w:lineRule="auto"/>
              <w:jc w:val="both"/>
              <w:rPr>
                <w:rFonts w:asciiTheme="minorHAnsi" w:hAnsiTheme="minorHAnsi" w:cs="Calibri"/>
                <w:kern w:val="2"/>
                <w:sz w:val="18"/>
                <w:szCs w:val="18"/>
              </w:rPr>
            </w:pPr>
            <w:r>
              <w:rPr>
                <w:rFonts w:asciiTheme="minorHAnsi" w:hAnsiTheme="minorHAnsi" w:cs="Calibri" w:hint="eastAsia"/>
                <w:kern w:val="2"/>
                <w:sz w:val="18"/>
                <w:szCs w:val="18"/>
              </w:rPr>
              <w:t>8</w:t>
            </w:r>
          </w:p>
        </w:tc>
        <w:tc>
          <w:tcPr>
            <w:tcW w:w="1766" w:type="dxa"/>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noProof/>
                <w:kern w:val="2"/>
              </w:rPr>
              <w:drawing>
                <wp:inline distT="0" distB="0" distL="114300" distR="114300">
                  <wp:extent cx="982345" cy="1051560"/>
                  <wp:effectExtent l="0" t="0" r="8255" b="15240"/>
                  <wp:docPr id="3" name="图片 3" descr="司机夏装短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司机夏装短袖"/>
                          <pic:cNvPicPr>
                            <a:picLocks noChangeAspect="1"/>
                          </pic:cNvPicPr>
                        </pic:nvPicPr>
                        <pic:blipFill>
                          <a:blip r:embed="rId9" cstate="print"/>
                          <a:stretch>
                            <a:fillRect/>
                          </a:stretch>
                        </pic:blipFill>
                        <pic:spPr>
                          <a:xfrm>
                            <a:off x="0" y="0"/>
                            <a:ext cx="982345" cy="1051560"/>
                          </a:xfrm>
                          <a:prstGeom prst="rect">
                            <a:avLst/>
                          </a:prstGeom>
                        </pic:spPr>
                      </pic:pic>
                    </a:graphicData>
                  </a:graphic>
                </wp:inline>
              </w:drawing>
            </w:r>
          </w:p>
        </w:tc>
      </w:tr>
      <w:tr w:rsidR="00C20ECF">
        <w:trPr>
          <w:trHeight w:val="941"/>
        </w:trPr>
        <w:tc>
          <w:tcPr>
            <w:tcW w:w="585" w:type="dxa"/>
            <w:vMerge/>
            <w:vAlign w:val="center"/>
          </w:tcPr>
          <w:p w:rsidR="00C20ECF" w:rsidRDefault="00C20ECF">
            <w:pPr>
              <w:pStyle w:val="a3"/>
              <w:spacing w:line="360" w:lineRule="auto"/>
              <w:jc w:val="both"/>
              <w:rPr>
                <w:rFonts w:ascii="仿宋" w:eastAsia="仿宋" w:hAnsi="仿宋"/>
                <w:kern w:val="2"/>
              </w:rPr>
            </w:pPr>
          </w:p>
        </w:tc>
        <w:tc>
          <w:tcPr>
            <w:tcW w:w="716" w:type="dxa"/>
            <w:vMerge/>
            <w:vAlign w:val="center"/>
          </w:tcPr>
          <w:p w:rsidR="00C20ECF" w:rsidRDefault="00C20ECF">
            <w:pPr>
              <w:pStyle w:val="a3"/>
              <w:spacing w:line="360" w:lineRule="auto"/>
              <w:jc w:val="both"/>
              <w:rPr>
                <w:rFonts w:ascii="仿宋" w:eastAsia="仿宋" w:hAnsi="仿宋"/>
                <w:kern w:val="2"/>
              </w:rPr>
            </w:pPr>
          </w:p>
        </w:tc>
        <w:tc>
          <w:tcPr>
            <w:tcW w:w="1106" w:type="dxa"/>
            <w:vAlign w:val="center"/>
          </w:tcPr>
          <w:p w:rsidR="00C20ECF" w:rsidRDefault="00146F13">
            <w:pPr>
              <w:pStyle w:val="a3"/>
              <w:spacing w:line="360" w:lineRule="auto"/>
              <w:jc w:val="both"/>
              <w:rPr>
                <w:rFonts w:asciiTheme="minorHAnsi" w:hAnsiTheme="minorHAnsi" w:cs="Calibri"/>
                <w:kern w:val="2"/>
                <w:sz w:val="18"/>
                <w:szCs w:val="18"/>
              </w:rPr>
            </w:pPr>
            <w:r>
              <w:rPr>
                <w:rFonts w:asciiTheme="minorHAnsi" w:hAnsiTheme="minorHAnsi" w:cs="Calibri" w:hint="eastAsia"/>
                <w:kern w:val="2"/>
                <w:sz w:val="18"/>
                <w:szCs w:val="18"/>
              </w:rPr>
              <w:t>裤子</w:t>
            </w:r>
          </w:p>
        </w:tc>
        <w:tc>
          <w:tcPr>
            <w:tcW w:w="1102" w:type="dxa"/>
            <w:gridSpan w:val="3"/>
            <w:vMerge/>
            <w:vAlign w:val="center"/>
          </w:tcPr>
          <w:p w:rsidR="00C20ECF" w:rsidRDefault="00C20ECF">
            <w:pPr>
              <w:pStyle w:val="a3"/>
              <w:spacing w:line="360" w:lineRule="auto"/>
              <w:jc w:val="both"/>
              <w:rPr>
                <w:rFonts w:asciiTheme="minorHAnsi" w:hAnsiTheme="minorHAnsi" w:cs="Calibri"/>
                <w:kern w:val="2"/>
                <w:sz w:val="18"/>
                <w:szCs w:val="18"/>
              </w:rPr>
            </w:pPr>
          </w:p>
        </w:tc>
        <w:tc>
          <w:tcPr>
            <w:tcW w:w="3765" w:type="dxa"/>
            <w:vAlign w:val="center"/>
          </w:tcPr>
          <w:p w:rsidR="00C20ECF" w:rsidRDefault="00146F13">
            <w:pPr>
              <w:pStyle w:val="a3"/>
              <w:spacing w:line="360" w:lineRule="auto"/>
              <w:jc w:val="both"/>
              <w:rPr>
                <w:rFonts w:asciiTheme="minorHAnsi" w:hAnsiTheme="minorHAnsi" w:cs="Calibri"/>
                <w:kern w:val="2"/>
                <w:sz w:val="18"/>
                <w:szCs w:val="18"/>
              </w:rPr>
            </w:pPr>
            <w:r>
              <w:rPr>
                <w:rFonts w:asciiTheme="minorHAnsi" w:hAnsiTheme="minorHAnsi" w:cs="Calibri" w:hint="eastAsia"/>
                <w:kern w:val="2"/>
                <w:sz w:val="18"/>
                <w:szCs w:val="18"/>
              </w:rPr>
              <w:t>藏青色加厚哥弟，</w:t>
            </w:r>
            <w:r>
              <w:rPr>
                <w:rFonts w:asciiTheme="minorHAnsi" w:hAnsiTheme="minorHAnsi" w:cs="Calibri" w:hint="eastAsia"/>
                <w:kern w:val="2"/>
                <w:sz w:val="18"/>
                <w:szCs w:val="18"/>
              </w:rPr>
              <w:t>30%</w:t>
            </w:r>
            <w:r>
              <w:rPr>
                <w:rFonts w:asciiTheme="minorHAnsi" w:hAnsiTheme="minorHAnsi" w:cs="Calibri" w:hint="eastAsia"/>
                <w:kern w:val="2"/>
                <w:sz w:val="18"/>
                <w:szCs w:val="18"/>
              </w:rPr>
              <w:t>粘胶，</w:t>
            </w:r>
            <w:r>
              <w:rPr>
                <w:rFonts w:asciiTheme="minorHAnsi" w:hAnsiTheme="minorHAnsi" w:cs="Calibri" w:hint="eastAsia"/>
                <w:kern w:val="2"/>
                <w:sz w:val="18"/>
                <w:szCs w:val="18"/>
              </w:rPr>
              <w:t>60%</w:t>
            </w:r>
            <w:r>
              <w:rPr>
                <w:rFonts w:asciiTheme="minorHAnsi" w:hAnsiTheme="minorHAnsi" w:cs="Calibri" w:hint="eastAsia"/>
                <w:kern w:val="2"/>
                <w:sz w:val="18"/>
                <w:szCs w:val="18"/>
              </w:rPr>
              <w:t>纤维，</w:t>
            </w:r>
            <w:r>
              <w:rPr>
                <w:rFonts w:asciiTheme="minorHAnsi" w:hAnsiTheme="minorHAnsi" w:cs="Calibri" w:hint="eastAsia"/>
                <w:kern w:val="2"/>
                <w:sz w:val="18"/>
                <w:szCs w:val="18"/>
              </w:rPr>
              <w:t>10%</w:t>
            </w:r>
            <w:r>
              <w:rPr>
                <w:rFonts w:asciiTheme="minorHAnsi" w:hAnsiTheme="minorHAnsi" w:cs="Calibri" w:hint="eastAsia"/>
                <w:kern w:val="2"/>
                <w:sz w:val="18"/>
                <w:szCs w:val="18"/>
              </w:rPr>
              <w:t>醋酸，质量：</w:t>
            </w:r>
            <w:r>
              <w:rPr>
                <w:rFonts w:asciiTheme="minorHAnsi" w:hAnsiTheme="minorHAnsi" w:cs="Calibri" w:hint="eastAsia"/>
                <w:kern w:val="2"/>
                <w:sz w:val="18"/>
                <w:szCs w:val="18"/>
              </w:rPr>
              <w:t>360</w:t>
            </w:r>
            <w:r>
              <w:rPr>
                <w:rFonts w:asciiTheme="minorHAnsi" w:hAnsiTheme="minorHAnsi" w:cs="Calibri" w:hint="eastAsia"/>
                <w:kern w:val="2"/>
                <w:sz w:val="18"/>
                <w:szCs w:val="18"/>
              </w:rPr>
              <w:t>㎡（藏青色）</w:t>
            </w:r>
          </w:p>
        </w:tc>
        <w:tc>
          <w:tcPr>
            <w:tcW w:w="679" w:type="dxa"/>
            <w:vMerge/>
            <w:vAlign w:val="center"/>
          </w:tcPr>
          <w:p w:rsidR="00C20ECF" w:rsidRDefault="00C20ECF">
            <w:pPr>
              <w:pStyle w:val="a3"/>
              <w:spacing w:line="360" w:lineRule="auto"/>
              <w:jc w:val="both"/>
              <w:rPr>
                <w:rFonts w:asciiTheme="minorHAnsi" w:hAnsiTheme="minorHAnsi" w:cs="Calibri"/>
                <w:kern w:val="2"/>
                <w:sz w:val="18"/>
                <w:szCs w:val="18"/>
              </w:rPr>
            </w:pPr>
          </w:p>
        </w:tc>
        <w:tc>
          <w:tcPr>
            <w:tcW w:w="581" w:type="dxa"/>
            <w:vAlign w:val="center"/>
          </w:tcPr>
          <w:p w:rsidR="00C20ECF" w:rsidRDefault="00146F13">
            <w:pPr>
              <w:pStyle w:val="a3"/>
              <w:spacing w:line="360" w:lineRule="auto"/>
              <w:jc w:val="both"/>
              <w:rPr>
                <w:rFonts w:asciiTheme="minorHAnsi" w:hAnsiTheme="minorHAnsi" w:cs="Calibri"/>
                <w:kern w:val="2"/>
                <w:sz w:val="18"/>
                <w:szCs w:val="18"/>
              </w:rPr>
            </w:pPr>
            <w:r>
              <w:rPr>
                <w:rFonts w:asciiTheme="minorHAnsi" w:hAnsiTheme="minorHAnsi" w:cs="Calibri" w:hint="eastAsia"/>
                <w:kern w:val="2"/>
                <w:sz w:val="18"/>
                <w:szCs w:val="18"/>
              </w:rPr>
              <w:t>8</w:t>
            </w:r>
          </w:p>
        </w:tc>
        <w:tc>
          <w:tcPr>
            <w:tcW w:w="1766" w:type="dxa"/>
            <w:vAlign w:val="center"/>
          </w:tcPr>
          <w:p w:rsidR="00C20ECF" w:rsidRDefault="00C20ECF">
            <w:pPr>
              <w:pStyle w:val="a3"/>
              <w:spacing w:line="360" w:lineRule="auto"/>
              <w:jc w:val="both"/>
              <w:rPr>
                <w:rFonts w:ascii="仿宋" w:eastAsia="仿宋" w:hAnsi="仿宋"/>
                <w:kern w:val="2"/>
              </w:rPr>
            </w:pPr>
          </w:p>
        </w:tc>
      </w:tr>
      <w:tr w:rsidR="00C20ECF">
        <w:trPr>
          <w:trHeight w:val="502"/>
        </w:trPr>
        <w:tc>
          <w:tcPr>
            <w:tcW w:w="1301" w:type="dxa"/>
            <w:gridSpan w:val="2"/>
            <w:vAlign w:val="center"/>
          </w:tcPr>
          <w:p w:rsidR="00C20ECF" w:rsidRDefault="00146F13">
            <w:pPr>
              <w:pStyle w:val="a3"/>
              <w:spacing w:line="360" w:lineRule="auto"/>
              <w:jc w:val="center"/>
              <w:rPr>
                <w:rFonts w:ascii="仿宋" w:eastAsia="仿宋" w:hAnsi="仿宋"/>
                <w:kern w:val="2"/>
              </w:rPr>
            </w:pPr>
            <w:r>
              <w:rPr>
                <w:rFonts w:ascii="仿宋" w:eastAsia="仿宋" w:hAnsi="仿宋" w:hint="eastAsia"/>
                <w:kern w:val="2"/>
              </w:rPr>
              <w:t>小计</w:t>
            </w:r>
          </w:p>
        </w:tc>
        <w:tc>
          <w:tcPr>
            <w:tcW w:w="7233" w:type="dxa"/>
            <w:gridSpan w:val="7"/>
            <w:vAlign w:val="center"/>
          </w:tcPr>
          <w:p w:rsidR="00C20ECF" w:rsidRDefault="00146F13">
            <w:pPr>
              <w:pStyle w:val="a3"/>
              <w:spacing w:line="360" w:lineRule="auto"/>
              <w:jc w:val="center"/>
              <w:rPr>
                <w:rFonts w:asciiTheme="minorHAnsi" w:hAnsiTheme="minorHAnsi" w:cs="Calibri"/>
                <w:kern w:val="2"/>
                <w:sz w:val="18"/>
                <w:szCs w:val="18"/>
              </w:rPr>
            </w:pPr>
            <w:r>
              <w:rPr>
                <w:rFonts w:asciiTheme="minorHAnsi" w:hAnsiTheme="minorHAnsi" w:cs="Calibri" w:hint="eastAsia"/>
                <w:b/>
                <w:bCs/>
                <w:kern w:val="2"/>
                <w:sz w:val="18"/>
                <w:szCs w:val="18"/>
              </w:rPr>
              <w:t>4</w:t>
            </w:r>
            <w:r>
              <w:rPr>
                <w:rFonts w:asciiTheme="minorHAnsi" w:hAnsiTheme="minorHAnsi" w:cs="Calibri" w:hint="eastAsia"/>
                <w:b/>
                <w:bCs/>
                <w:kern w:val="2"/>
                <w:sz w:val="18"/>
                <w:szCs w:val="18"/>
              </w:rPr>
              <w:t>套</w:t>
            </w:r>
          </w:p>
        </w:tc>
        <w:tc>
          <w:tcPr>
            <w:tcW w:w="1766" w:type="dxa"/>
            <w:vAlign w:val="center"/>
          </w:tcPr>
          <w:p w:rsidR="00C20ECF" w:rsidRDefault="00C20ECF">
            <w:pPr>
              <w:pStyle w:val="a3"/>
              <w:spacing w:line="360" w:lineRule="auto"/>
              <w:jc w:val="center"/>
              <w:rPr>
                <w:rFonts w:ascii="黑体" w:eastAsia="黑体" w:hAnsi="黑体"/>
                <w:b/>
              </w:rPr>
            </w:pPr>
          </w:p>
        </w:tc>
      </w:tr>
      <w:tr w:rsidR="00C20ECF">
        <w:trPr>
          <w:trHeight w:val="2632"/>
        </w:trPr>
        <w:tc>
          <w:tcPr>
            <w:tcW w:w="585" w:type="dxa"/>
            <w:vMerge w:val="restart"/>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4</w:t>
            </w:r>
          </w:p>
        </w:tc>
        <w:tc>
          <w:tcPr>
            <w:tcW w:w="716" w:type="dxa"/>
            <w:vMerge w:val="restart"/>
            <w:vAlign w:val="center"/>
          </w:tcPr>
          <w:p w:rsidR="00C20ECF" w:rsidRDefault="00C20ECF">
            <w:pPr>
              <w:pStyle w:val="a3"/>
              <w:spacing w:line="360" w:lineRule="auto"/>
              <w:jc w:val="both"/>
              <w:rPr>
                <w:rFonts w:ascii="仿宋" w:eastAsia="仿宋" w:hAnsi="仿宋"/>
                <w:kern w:val="2"/>
              </w:rPr>
            </w:pPr>
          </w:p>
        </w:tc>
        <w:tc>
          <w:tcPr>
            <w:tcW w:w="1106" w:type="dxa"/>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上衣</w:t>
            </w:r>
          </w:p>
        </w:tc>
        <w:tc>
          <w:tcPr>
            <w:tcW w:w="1087" w:type="dxa"/>
            <w:gridSpan w:val="2"/>
            <w:vMerge w:val="restart"/>
            <w:vAlign w:val="center"/>
          </w:tcPr>
          <w:p w:rsidR="00C20ECF" w:rsidRDefault="00146F13">
            <w:pPr>
              <w:pStyle w:val="a3"/>
              <w:spacing w:line="360" w:lineRule="auto"/>
              <w:jc w:val="center"/>
              <w:rPr>
                <w:rFonts w:ascii="仿宋" w:eastAsia="仿宋" w:hAnsi="仿宋"/>
                <w:kern w:val="2"/>
              </w:rPr>
            </w:pPr>
            <w:r>
              <w:rPr>
                <w:rFonts w:asciiTheme="minorHAnsi" w:hAnsiTheme="minorHAnsi" w:cs="Calibri" w:hint="eastAsia"/>
                <w:kern w:val="2"/>
                <w:sz w:val="18"/>
                <w:szCs w:val="18"/>
              </w:rPr>
              <w:t>票务人员</w:t>
            </w:r>
          </w:p>
        </w:tc>
        <w:tc>
          <w:tcPr>
            <w:tcW w:w="3780" w:type="dxa"/>
            <w:gridSpan w:val="2"/>
            <w:vMerge w:val="restart"/>
          </w:tcPr>
          <w:p w:rsidR="00C20ECF" w:rsidRDefault="00146F13">
            <w:pPr>
              <w:pStyle w:val="a3"/>
              <w:spacing w:line="360" w:lineRule="auto"/>
              <w:jc w:val="both"/>
              <w:rPr>
                <w:sz w:val="18"/>
                <w:szCs w:val="18"/>
              </w:rPr>
            </w:pPr>
            <w:r>
              <w:rPr>
                <w:rFonts w:hint="eastAsia"/>
                <w:color w:val="FF0000"/>
                <w:sz w:val="18"/>
                <w:szCs w:val="18"/>
              </w:rPr>
              <w:t>裤子样式为正装裤子，裙子为职业装包臀裙</w:t>
            </w:r>
            <w:r>
              <w:rPr>
                <w:rFonts w:hint="eastAsia"/>
                <w:color w:val="FF0000"/>
                <w:sz w:val="18"/>
                <w:szCs w:val="18"/>
              </w:rPr>
              <w:t>。</w:t>
            </w:r>
            <w:r>
              <w:rPr>
                <w:rFonts w:hint="eastAsia"/>
                <w:sz w:val="18"/>
                <w:szCs w:val="18"/>
              </w:rPr>
              <w:t>面料：羊毛不少于</w:t>
            </w:r>
            <w:r>
              <w:rPr>
                <w:rFonts w:hint="eastAsia"/>
                <w:sz w:val="18"/>
                <w:szCs w:val="18"/>
              </w:rPr>
              <w:t>50%</w:t>
            </w:r>
            <w:r>
              <w:rPr>
                <w:rFonts w:hint="eastAsia"/>
                <w:sz w:val="18"/>
                <w:szCs w:val="18"/>
              </w:rPr>
              <w:t>，桑蚕丝不少于</w:t>
            </w:r>
            <w:r>
              <w:rPr>
                <w:rFonts w:hint="eastAsia"/>
                <w:sz w:val="18"/>
                <w:szCs w:val="18"/>
              </w:rPr>
              <w:t>10%</w:t>
            </w:r>
            <w:r>
              <w:rPr>
                <w:rFonts w:hint="eastAsia"/>
                <w:sz w:val="18"/>
                <w:szCs w:val="18"/>
              </w:rPr>
              <w:t>，导电纤维不少于</w:t>
            </w:r>
            <w:r>
              <w:rPr>
                <w:rFonts w:hint="eastAsia"/>
                <w:sz w:val="18"/>
                <w:szCs w:val="18"/>
              </w:rPr>
              <w:t>5%(</w:t>
            </w:r>
            <w:r>
              <w:rPr>
                <w:rFonts w:hint="eastAsia"/>
                <w:sz w:val="18"/>
                <w:szCs w:val="18"/>
              </w:rPr>
              <w:t>含导电丝</w:t>
            </w:r>
            <w:r>
              <w:rPr>
                <w:rFonts w:hint="eastAsia"/>
                <w:sz w:val="18"/>
                <w:szCs w:val="18"/>
              </w:rPr>
              <w:t>)</w:t>
            </w:r>
            <w:r>
              <w:rPr>
                <w:rFonts w:hint="eastAsia"/>
                <w:sz w:val="18"/>
                <w:szCs w:val="18"/>
              </w:rPr>
              <w:t>，克重：每延长米</w:t>
            </w:r>
            <w:r>
              <w:rPr>
                <w:rFonts w:hint="eastAsia"/>
                <w:sz w:val="18"/>
                <w:szCs w:val="18"/>
              </w:rPr>
              <w:t>280</w:t>
            </w:r>
            <w:r>
              <w:rPr>
                <w:rFonts w:hint="eastAsia"/>
                <w:sz w:val="18"/>
                <w:szCs w:val="18"/>
              </w:rPr>
              <w:t>克；纱支：国产面料</w:t>
            </w:r>
            <w:r>
              <w:rPr>
                <w:rFonts w:hint="eastAsia"/>
                <w:sz w:val="18"/>
                <w:szCs w:val="18"/>
              </w:rPr>
              <w:t>100</w:t>
            </w:r>
            <w:r>
              <w:rPr>
                <w:rFonts w:hint="eastAsia"/>
                <w:sz w:val="18"/>
                <w:szCs w:val="18"/>
              </w:rPr>
              <w:t>支，洗涤后面料无变化。</w:t>
            </w:r>
          </w:p>
        </w:tc>
        <w:tc>
          <w:tcPr>
            <w:tcW w:w="679" w:type="dxa"/>
            <w:vMerge w:val="restart"/>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女</w:t>
            </w:r>
          </w:p>
        </w:tc>
        <w:tc>
          <w:tcPr>
            <w:tcW w:w="581" w:type="dxa"/>
            <w:vAlign w:val="center"/>
          </w:tcPr>
          <w:p w:rsidR="00C20ECF" w:rsidRDefault="00C20ECF">
            <w:pPr>
              <w:pStyle w:val="a3"/>
              <w:spacing w:line="360" w:lineRule="auto"/>
              <w:jc w:val="both"/>
              <w:rPr>
                <w:rFonts w:ascii="仿宋" w:eastAsia="仿宋" w:hAnsi="仿宋"/>
                <w:color w:val="000000" w:themeColor="text1"/>
                <w:kern w:val="2"/>
              </w:rPr>
            </w:pPr>
          </w:p>
          <w:p w:rsidR="00C20ECF" w:rsidRDefault="00146F13">
            <w:pPr>
              <w:pStyle w:val="a3"/>
              <w:spacing w:line="360" w:lineRule="auto"/>
              <w:jc w:val="both"/>
              <w:rPr>
                <w:rFonts w:ascii="仿宋" w:eastAsia="仿宋" w:hAnsi="仿宋"/>
                <w:color w:val="000000" w:themeColor="text1"/>
                <w:kern w:val="2"/>
              </w:rPr>
            </w:pPr>
            <w:r>
              <w:rPr>
                <w:rFonts w:ascii="仿宋" w:eastAsia="仿宋" w:hAnsi="仿宋" w:hint="eastAsia"/>
                <w:color w:val="000000" w:themeColor="text1"/>
                <w:kern w:val="2"/>
              </w:rPr>
              <w:t>7</w:t>
            </w:r>
          </w:p>
        </w:tc>
        <w:tc>
          <w:tcPr>
            <w:tcW w:w="1766" w:type="dxa"/>
            <w:vAlign w:val="center"/>
          </w:tcPr>
          <w:p w:rsidR="00C20ECF" w:rsidRDefault="00146F13">
            <w:pPr>
              <w:pStyle w:val="a3"/>
              <w:spacing w:line="360" w:lineRule="auto"/>
              <w:jc w:val="center"/>
              <w:rPr>
                <w:rFonts w:ascii="仿宋" w:eastAsia="仿宋" w:hAnsi="仿宋"/>
                <w:kern w:val="2"/>
              </w:rPr>
            </w:pPr>
            <w:r>
              <w:rPr>
                <w:rFonts w:ascii="仿宋" w:eastAsia="仿宋" w:hAnsi="仿宋" w:hint="eastAsia"/>
                <w:noProof/>
                <w:kern w:val="2"/>
              </w:rPr>
              <w:drawing>
                <wp:inline distT="0" distB="0" distL="114300" distR="114300">
                  <wp:extent cx="978535" cy="1304290"/>
                  <wp:effectExtent l="0" t="0" r="12065" b="10160"/>
                  <wp:docPr id="4" name="图片 4" descr="微信图片_20170411100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170411100851"/>
                          <pic:cNvPicPr>
                            <a:picLocks noChangeAspect="1"/>
                          </pic:cNvPicPr>
                        </pic:nvPicPr>
                        <pic:blipFill>
                          <a:blip r:embed="rId10" cstate="print"/>
                          <a:stretch>
                            <a:fillRect/>
                          </a:stretch>
                        </pic:blipFill>
                        <pic:spPr>
                          <a:xfrm>
                            <a:off x="0" y="0"/>
                            <a:ext cx="978535" cy="1304290"/>
                          </a:xfrm>
                          <a:prstGeom prst="rect">
                            <a:avLst/>
                          </a:prstGeom>
                        </pic:spPr>
                      </pic:pic>
                    </a:graphicData>
                  </a:graphic>
                </wp:inline>
              </w:drawing>
            </w:r>
          </w:p>
        </w:tc>
      </w:tr>
      <w:tr w:rsidR="00C20ECF">
        <w:trPr>
          <w:trHeight w:val="443"/>
        </w:trPr>
        <w:tc>
          <w:tcPr>
            <w:tcW w:w="585" w:type="dxa"/>
            <w:vMerge/>
            <w:vAlign w:val="center"/>
          </w:tcPr>
          <w:p w:rsidR="00C20ECF" w:rsidRDefault="00C20ECF">
            <w:pPr>
              <w:pStyle w:val="a3"/>
              <w:spacing w:line="360" w:lineRule="auto"/>
              <w:jc w:val="both"/>
              <w:rPr>
                <w:rFonts w:ascii="仿宋" w:eastAsia="仿宋" w:hAnsi="仿宋"/>
                <w:kern w:val="2"/>
              </w:rPr>
            </w:pPr>
          </w:p>
        </w:tc>
        <w:tc>
          <w:tcPr>
            <w:tcW w:w="716" w:type="dxa"/>
            <w:vMerge/>
            <w:vAlign w:val="center"/>
          </w:tcPr>
          <w:p w:rsidR="00C20ECF" w:rsidRDefault="00C20ECF">
            <w:pPr>
              <w:pStyle w:val="a3"/>
              <w:spacing w:line="360" w:lineRule="auto"/>
              <w:jc w:val="both"/>
              <w:rPr>
                <w:rFonts w:ascii="仿宋" w:eastAsia="仿宋" w:hAnsi="仿宋"/>
                <w:kern w:val="2"/>
              </w:rPr>
            </w:pPr>
          </w:p>
        </w:tc>
        <w:tc>
          <w:tcPr>
            <w:tcW w:w="1106" w:type="dxa"/>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裤子</w:t>
            </w:r>
          </w:p>
        </w:tc>
        <w:tc>
          <w:tcPr>
            <w:tcW w:w="1087" w:type="dxa"/>
            <w:gridSpan w:val="2"/>
            <w:vMerge/>
            <w:vAlign w:val="center"/>
          </w:tcPr>
          <w:p w:rsidR="00C20ECF" w:rsidRDefault="00C20ECF">
            <w:pPr>
              <w:pStyle w:val="a3"/>
              <w:spacing w:line="360" w:lineRule="auto"/>
              <w:jc w:val="both"/>
              <w:rPr>
                <w:rFonts w:ascii="仿宋" w:eastAsia="仿宋" w:hAnsi="仿宋"/>
                <w:kern w:val="2"/>
              </w:rPr>
            </w:pPr>
          </w:p>
        </w:tc>
        <w:tc>
          <w:tcPr>
            <w:tcW w:w="3780" w:type="dxa"/>
            <w:gridSpan w:val="2"/>
            <w:vMerge/>
            <w:vAlign w:val="center"/>
          </w:tcPr>
          <w:p w:rsidR="00C20ECF" w:rsidRDefault="00C20ECF">
            <w:pPr>
              <w:pStyle w:val="a3"/>
              <w:spacing w:line="360" w:lineRule="auto"/>
              <w:jc w:val="both"/>
              <w:rPr>
                <w:sz w:val="18"/>
                <w:szCs w:val="18"/>
              </w:rPr>
            </w:pPr>
          </w:p>
        </w:tc>
        <w:tc>
          <w:tcPr>
            <w:tcW w:w="679" w:type="dxa"/>
            <w:vMerge/>
            <w:vAlign w:val="center"/>
          </w:tcPr>
          <w:p w:rsidR="00C20ECF" w:rsidRDefault="00C20ECF">
            <w:pPr>
              <w:pStyle w:val="a3"/>
              <w:spacing w:line="360" w:lineRule="auto"/>
              <w:jc w:val="both"/>
              <w:rPr>
                <w:rFonts w:ascii="仿宋" w:eastAsia="仿宋" w:hAnsi="仿宋"/>
                <w:kern w:val="2"/>
              </w:rPr>
            </w:pPr>
          </w:p>
        </w:tc>
        <w:tc>
          <w:tcPr>
            <w:tcW w:w="581" w:type="dxa"/>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7</w:t>
            </w:r>
          </w:p>
        </w:tc>
        <w:tc>
          <w:tcPr>
            <w:tcW w:w="1766" w:type="dxa"/>
            <w:vAlign w:val="center"/>
          </w:tcPr>
          <w:p w:rsidR="00C20ECF" w:rsidRDefault="00C20ECF">
            <w:pPr>
              <w:pStyle w:val="a3"/>
              <w:spacing w:line="360" w:lineRule="auto"/>
              <w:jc w:val="both"/>
              <w:rPr>
                <w:rFonts w:ascii="仿宋" w:eastAsia="仿宋" w:hAnsi="仿宋"/>
                <w:kern w:val="2"/>
              </w:rPr>
            </w:pPr>
          </w:p>
        </w:tc>
      </w:tr>
      <w:tr w:rsidR="00C20ECF">
        <w:trPr>
          <w:trHeight w:val="416"/>
        </w:trPr>
        <w:tc>
          <w:tcPr>
            <w:tcW w:w="585" w:type="dxa"/>
            <w:vMerge/>
            <w:vAlign w:val="center"/>
          </w:tcPr>
          <w:p w:rsidR="00C20ECF" w:rsidRDefault="00C20ECF">
            <w:pPr>
              <w:pStyle w:val="a3"/>
              <w:spacing w:line="360" w:lineRule="auto"/>
              <w:jc w:val="both"/>
              <w:rPr>
                <w:rFonts w:ascii="仿宋" w:eastAsia="仿宋" w:hAnsi="仿宋"/>
                <w:kern w:val="2"/>
              </w:rPr>
            </w:pPr>
          </w:p>
        </w:tc>
        <w:tc>
          <w:tcPr>
            <w:tcW w:w="716" w:type="dxa"/>
            <w:vMerge/>
            <w:vAlign w:val="center"/>
          </w:tcPr>
          <w:p w:rsidR="00C20ECF" w:rsidRDefault="00C20ECF">
            <w:pPr>
              <w:pStyle w:val="a3"/>
              <w:spacing w:line="360" w:lineRule="auto"/>
              <w:jc w:val="both"/>
              <w:rPr>
                <w:rFonts w:ascii="仿宋" w:eastAsia="仿宋" w:hAnsi="仿宋"/>
                <w:kern w:val="2"/>
              </w:rPr>
            </w:pPr>
          </w:p>
        </w:tc>
        <w:tc>
          <w:tcPr>
            <w:tcW w:w="1106" w:type="dxa"/>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马甲</w:t>
            </w:r>
          </w:p>
        </w:tc>
        <w:tc>
          <w:tcPr>
            <w:tcW w:w="1087" w:type="dxa"/>
            <w:gridSpan w:val="2"/>
            <w:vMerge/>
            <w:vAlign w:val="center"/>
          </w:tcPr>
          <w:p w:rsidR="00C20ECF" w:rsidRDefault="00C20ECF">
            <w:pPr>
              <w:pStyle w:val="a3"/>
              <w:spacing w:line="360" w:lineRule="auto"/>
              <w:jc w:val="both"/>
              <w:rPr>
                <w:rFonts w:ascii="仿宋" w:eastAsia="仿宋" w:hAnsi="仿宋"/>
                <w:kern w:val="2"/>
              </w:rPr>
            </w:pPr>
          </w:p>
        </w:tc>
        <w:tc>
          <w:tcPr>
            <w:tcW w:w="3780" w:type="dxa"/>
            <w:gridSpan w:val="2"/>
            <w:vMerge/>
            <w:vAlign w:val="center"/>
          </w:tcPr>
          <w:p w:rsidR="00C20ECF" w:rsidRDefault="00C20ECF">
            <w:pPr>
              <w:pStyle w:val="a3"/>
              <w:spacing w:line="360" w:lineRule="auto"/>
              <w:jc w:val="both"/>
              <w:rPr>
                <w:sz w:val="18"/>
                <w:szCs w:val="18"/>
              </w:rPr>
            </w:pPr>
          </w:p>
        </w:tc>
        <w:tc>
          <w:tcPr>
            <w:tcW w:w="679" w:type="dxa"/>
            <w:vMerge/>
            <w:vAlign w:val="center"/>
          </w:tcPr>
          <w:p w:rsidR="00C20ECF" w:rsidRDefault="00C20ECF">
            <w:pPr>
              <w:pStyle w:val="a3"/>
              <w:spacing w:line="360" w:lineRule="auto"/>
              <w:jc w:val="both"/>
              <w:rPr>
                <w:rFonts w:ascii="仿宋" w:eastAsia="仿宋" w:hAnsi="仿宋"/>
                <w:kern w:val="2"/>
              </w:rPr>
            </w:pPr>
          </w:p>
        </w:tc>
        <w:tc>
          <w:tcPr>
            <w:tcW w:w="581" w:type="dxa"/>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7</w:t>
            </w:r>
          </w:p>
        </w:tc>
        <w:tc>
          <w:tcPr>
            <w:tcW w:w="1766" w:type="dxa"/>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noProof/>
                <w:kern w:val="2"/>
              </w:rPr>
              <w:drawing>
                <wp:inline distT="0" distB="0" distL="114300" distR="114300">
                  <wp:extent cx="978535" cy="1304290"/>
                  <wp:effectExtent l="0" t="0" r="12065" b="10160"/>
                  <wp:docPr id="6" name="图片 6" descr="微信图片_20170411100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微信图片_20170411100845"/>
                          <pic:cNvPicPr>
                            <a:picLocks noChangeAspect="1"/>
                          </pic:cNvPicPr>
                        </pic:nvPicPr>
                        <pic:blipFill>
                          <a:blip r:embed="rId11" cstate="print"/>
                          <a:stretch>
                            <a:fillRect/>
                          </a:stretch>
                        </pic:blipFill>
                        <pic:spPr>
                          <a:xfrm>
                            <a:off x="0" y="0"/>
                            <a:ext cx="978535" cy="1304290"/>
                          </a:xfrm>
                          <a:prstGeom prst="rect">
                            <a:avLst/>
                          </a:prstGeom>
                        </pic:spPr>
                      </pic:pic>
                    </a:graphicData>
                  </a:graphic>
                </wp:inline>
              </w:drawing>
            </w:r>
          </w:p>
        </w:tc>
      </w:tr>
      <w:tr w:rsidR="00C20ECF">
        <w:trPr>
          <w:trHeight w:val="398"/>
        </w:trPr>
        <w:tc>
          <w:tcPr>
            <w:tcW w:w="585" w:type="dxa"/>
            <w:vMerge/>
            <w:vAlign w:val="center"/>
          </w:tcPr>
          <w:p w:rsidR="00C20ECF" w:rsidRDefault="00C20ECF">
            <w:pPr>
              <w:pStyle w:val="a3"/>
              <w:spacing w:line="360" w:lineRule="auto"/>
              <w:jc w:val="both"/>
              <w:rPr>
                <w:rFonts w:ascii="仿宋" w:eastAsia="仿宋" w:hAnsi="仿宋"/>
                <w:kern w:val="2"/>
              </w:rPr>
            </w:pPr>
          </w:p>
        </w:tc>
        <w:tc>
          <w:tcPr>
            <w:tcW w:w="716" w:type="dxa"/>
            <w:vMerge/>
            <w:vAlign w:val="center"/>
          </w:tcPr>
          <w:p w:rsidR="00C20ECF" w:rsidRDefault="00C20ECF">
            <w:pPr>
              <w:pStyle w:val="a3"/>
              <w:spacing w:line="360" w:lineRule="auto"/>
              <w:jc w:val="both"/>
              <w:rPr>
                <w:rFonts w:ascii="仿宋" w:eastAsia="仿宋" w:hAnsi="仿宋"/>
                <w:kern w:val="2"/>
              </w:rPr>
            </w:pPr>
          </w:p>
        </w:tc>
        <w:tc>
          <w:tcPr>
            <w:tcW w:w="1106" w:type="dxa"/>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裙子</w:t>
            </w:r>
          </w:p>
        </w:tc>
        <w:tc>
          <w:tcPr>
            <w:tcW w:w="1087" w:type="dxa"/>
            <w:gridSpan w:val="2"/>
            <w:vMerge/>
            <w:vAlign w:val="center"/>
          </w:tcPr>
          <w:p w:rsidR="00C20ECF" w:rsidRDefault="00C20ECF">
            <w:pPr>
              <w:pStyle w:val="a3"/>
              <w:spacing w:line="360" w:lineRule="auto"/>
              <w:jc w:val="both"/>
              <w:rPr>
                <w:rFonts w:ascii="仿宋" w:eastAsia="仿宋" w:hAnsi="仿宋"/>
                <w:kern w:val="2"/>
              </w:rPr>
            </w:pPr>
          </w:p>
        </w:tc>
        <w:tc>
          <w:tcPr>
            <w:tcW w:w="3780" w:type="dxa"/>
            <w:gridSpan w:val="2"/>
            <w:vMerge/>
            <w:vAlign w:val="center"/>
          </w:tcPr>
          <w:p w:rsidR="00C20ECF" w:rsidRDefault="00C20ECF">
            <w:pPr>
              <w:pStyle w:val="a3"/>
              <w:spacing w:line="360" w:lineRule="auto"/>
              <w:jc w:val="both"/>
              <w:rPr>
                <w:rFonts w:ascii="仿宋" w:eastAsia="仿宋" w:hAnsi="仿宋"/>
                <w:kern w:val="2"/>
                <w:sz w:val="18"/>
                <w:szCs w:val="18"/>
              </w:rPr>
            </w:pPr>
          </w:p>
        </w:tc>
        <w:tc>
          <w:tcPr>
            <w:tcW w:w="679" w:type="dxa"/>
            <w:vMerge/>
            <w:vAlign w:val="center"/>
          </w:tcPr>
          <w:p w:rsidR="00C20ECF" w:rsidRDefault="00C20ECF">
            <w:pPr>
              <w:pStyle w:val="a3"/>
              <w:spacing w:line="360" w:lineRule="auto"/>
              <w:jc w:val="both"/>
              <w:rPr>
                <w:rFonts w:ascii="仿宋" w:eastAsia="仿宋" w:hAnsi="仿宋"/>
                <w:kern w:val="2"/>
              </w:rPr>
            </w:pPr>
          </w:p>
        </w:tc>
        <w:tc>
          <w:tcPr>
            <w:tcW w:w="581" w:type="dxa"/>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7</w:t>
            </w:r>
          </w:p>
        </w:tc>
        <w:tc>
          <w:tcPr>
            <w:tcW w:w="1766" w:type="dxa"/>
            <w:vAlign w:val="center"/>
          </w:tcPr>
          <w:p w:rsidR="00C20ECF" w:rsidRDefault="00C20ECF">
            <w:pPr>
              <w:pStyle w:val="a3"/>
              <w:spacing w:line="360" w:lineRule="auto"/>
              <w:jc w:val="both"/>
              <w:rPr>
                <w:rFonts w:ascii="仿宋" w:eastAsia="仿宋" w:hAnsi="仿宋"/>
                <w:kern w:val="2"/>
              </w:rPr>
            </w:pPr>
          </w:p>
        </w:tc>
      </w:tr>
      <w:tr w:rsidR="00C20ECF">
        <w:trPr>
          <w:trHeight w:val="476"/>
        </w:trPr>
        <w:tc>
          <w:tcPr>
            <w:tcW w:w="585" w:type="dxa"/>
            <w:vMerge/>
            <w:vAlign w:val="center"/>
          </w:tcPr>
          <w:p w:rsidR="00C20ECF" w:rsidRDefault="00C20ECF">
            <w:pPr>
              <w:pStyle w:val="a3"/>
              <w:spacing w:line="360" w:lineRule="auto"/>
              <w:jc w:val="both"/>
              <w:rPr>
                <w:rFonts w:ascii="仿宋" w:eastAsia="仿宋" w:hAnsi="仿宋"/>
                <w:kern w:val="2"/>
              </w:rPr>
            </w:pPr>
          </w:p>
        </w:tc>
        <w:tc>
          <w:tcPr>
            <w:tcW w:w="716" w:type="dxa"/>
            <w:vMerge/>
            <w:vAlign w:val="center"/>
          </w:tcPr>
          <w:p w:rsidR="00C20ECF" w:rsidRDefault="00C20ECF">
            <w:pPr>
              <w:pStyle w:val="a3"/>
              <w:spacing w:line="360" w:lineRule="auto"/>
              <w:jc w:val="both"/>
              <w:rPr>
                <w:rFonts w:ascii="仿宋" w:eastAsia="仿宋" w:hAnsi="仿宋"/>
                <w:kern w:val="2"/>
              </w:rPr>
            </w:pPr>
          </w:p>
        </w:tc>
        <w:tc>
          <w:tcPr>
            <w:tcW w:w="1106" w:type="dxa"/>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长袖衬衣</w:t>
            </w:r>
          </w:p>
        </w:tc>
        <w:tc>
          <w:tcPr>
            <w:tcW w:w="1087" w:type="dxa"/>
            <w:gridSpan w:val="2"/>
            <w:vMerge/>
          </w:tcPr>
          <w:p w:rsidR="00C20ECF" w:rsidRDefault="00C20ECF">
            <w:pPr>
              <w:pStyle w:val="a3"/>
              <w:spacing w:line="360" w:lineRule="auto"/>
              <w:jc w:val="both"/>
              <w:rPr>
                <w:rFonts w:ascii="仿宋" w:eastAsia="仿宋" w:hAnsi="仿宋"/>
                <w:kern w:val="2"/>
              </w:rPr>
            </w:pPr>
          </w:p>
        </w:tc>
        <w:tc>
          <w:tcPr>
            <w:tcW w:w="3780" w:type="dxa"/>
            <w:gridSpan w:val="2"/>
            <w:vMerge w:val="restart"/>
          </w:tcPr>
          <w:p w:rsidR="00C20ECF" w:rsidRDefault="00146F13">
            <w:pPr>
              <w:pStyle w:val="a3"/>
              <w:tabs>
                <w:tab w:val="left" w:pos="852"/>
              </w:tabs>
              <w:spacing w:line="360" w:lineRule="auto"/>
              <w:jc w:val="both"/>
              <w:rPr>
                <w:rFonts w:asciiTheme="minorHAnsi" w:hAnsiTheme="minorHAnsi" w:cs="Calibri"/>
                <w:kern w:val="2"/>
                <w:sz w:val="18"/>
                <w:szCs w:val="18"/>
              </w:rPr>
            </w:pPr>
            <w:r>
              <w:rPr>
                <w:rFonts w:asciiTheme="minorHAnsi" w:hAnsiTheme="minorHAnsi" w:cs="Calibri" w:hint="eastAsia"/>
                <w:kern w:val="2"/>
                <w:sz w:val="18"/>
                <w:szCs w:val="18"/>
              </w:rPr>
              <w:t>65%</w:t>
            </w:r>
            <w:proofErr w:type="gramStart"/>
            <w:r>
              <w:rPr>
                <w:rFonts w:asciiTheme="minorHAnsi" w:hAnsiTheme="minorHAnsi" w:cs="Calibri" w:hint="eastAsia"/>
                <w:kern w:val="2"/>
                <w:sz w:val="18"/>
                <w:szCs w:val="18"/>
              </w:rPr>
              <w:t>面棉</w:t>
            </w:r>
            <w:proofErr w:type="gramEnd"/>
            <w:r>
              <w:rPr>
                <w:rFonts w:asciiTheme="minorHAnsi" w:hAnsiTheme="minorHAnsi" w:cs="Calibri" w:hint="eastAsia"/>
                <w:kern w:val="2"/>
                <w:sz w:val="18"/>
                <w:szCs w:val="18"/>
              </w:rPr>
              <w:t xml:space="preserve"> 35%</w:t>
            </w:r>
            <w:r>
              <w:rPr>
                <w:rFonts w:asciiTheme="minorHAnsi" w:hAnsiTheme="minorHAnsi" w:cs="Calibri" w:hint="eastAsia"/>
                <w:kern w:val="2"/>
                <w:sz w:val="18"/>
                <w:szCs w:val="18"/>
              </w:rPr>
              <w:t>再生纤维</w:t>
            </w:r>
          </w:p>
          <w:p w:rsidR="00C20ECF" w:rsidRDefault="00146F13">
            <w:pPr>
              <w:pStyle w:val="a3"/>
              <w:spacing w:line="360" w:lineRule="auto"/>
              <w:jc w:val="both"/>
              <w:rPr>
                <w:rFonts w:ascii="仿宋" w:eastAsia="仿宋" w:hAnsi="仿宋"/>
                <w:kern w:val="2"/>
                <w:sz w:val="18"/>
                <w:szCs w:val="18"/>
              </w:rPr>
            </w:pPr>
            <w:r>
              <w:rPr>
                <w:rFonts w:asciiTheme="minorHAnsi" w:hAnsiTheme="minorHAnsi" w:cs="Calibri" w:hint="eastAsia"/>
                <w:kern w:val="2"/>
                <w:sz w:val="18"/>
                <w:szCs w:val="18"/>
              </w:rPr>
              <w:t>质量</w:t>
            </w:r>
            <w:r>
              <w:rPr>
                <w:rFonts w:asciiTheme="minorHAnsi" w:hAnsiTheme="minorHAnsi" w:cs="Calibri" w:hint="eastAsia"/>
                <w:kern w:val="2"/>
                <w:sz w:val="18"/>
                <w:szCs w:val="18"/>
              </w:rPr>
              <w:t xml:space="preserve"> 195</w:t>
            </w:r>
            <w:r>
              <w:rPr>
                <w:rFonts w:asciiTheme="minorHAnsi" w:hAnsiTheme="minorHAnsi" w:cs="Calibri" w:hint="eastAsia"/>
                <w:kern w:val="2"/>
                <w:sz w:val="18"/>
                <w:szCs w:val="18"/>
              </w:rPr>
              <w:t>克</w:t>
            </w:r>
            <w:r>
              <w:rPr>
                <w:rFonts w:asciiTheme="minorHAnsi" w:hAnsiTheme="minorHAnsi" w:cs="Calibri" w:hint="eastAsia"/>
                <w:kern w:val="2"/>
                <w:sz w:val="18"/>
                <w:szCs w:val="18"/>
              </w:rPr>
              <w:t xml:space="preserve"> </w:t>
            </w:r>
            <w:r>
              <w:rPr>
                <w:rFonts w:asciiTheme="minorHAnsi" w:hAnsiTheme="minorHAnsi" w:cs="Calibri" w:hint="eastAsia"/>
                <w:kern w:val="2"/>
                <w:sz w:val="18"/>
                <w:szCs w:val="18"/>
              </w:rPr>
              <w:t>纱支</w:t>
            </w:r>
            <w:r>
              <w:rPr>
                <w:rFonts w:asciiTheme="minorHAnsi" w:hAnsiTheme="minorHAnsi" w:cs="Calibri" w:hint="eastAsia"/>
                <w:kern w:val="2"/>
                <w:sz w:val="18"/>
                <w:szCs w:val="18"/>
              </w:rPr>
              <w:t>100s</w:t>
            </w:r>
          </w:p>
        </w:tc>
        <w:tc>
          <w:tcPr>
            <w:tcW w:w="679" w:type="dxa"/>
            <w:vMerge/>
            <w:vAlign w:val="center"/>
          </w:tcPr>
          <w:p w:rsidR="00C20ECF" w:rsidRDefault="00C20ECF">
            <w:pPr>
              <w:pStyle w:val="a3"/>
              <w:spacing w:line="360" w:lineRule="auto"/>
              <w:jc w:val="both"/>
              <w:rPr>
                <w:rFonts w:ascii="仿宋" w:eastAsia="仿宋" w:hAnsi="仿宋"/>
                <w:kern w:val="2"/>
              </w:rPr>
            </w:pPr>
          </w:p>
        </w:tc>
        <w:tc>
          <w:tcPr>
            <w:tcW w:w="581" w:type="dxa"/>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7</w:t>
            </w:r>
          </w:p>
        </w:tc>
        <w:tc>
          <w:tcPr>
            <w:tcW w:w="1766" w:type="dxa"/>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noProof/>
                <w:kern w:val="2"/>
              </w:rPr>
              <w:drawing>
                <wp:inline distT="0" distB="0" distL="114300" distR="114300">
                  <wp:extent cx="983615" cy="1122680"/>
                  <wp:effectExtent l="0" t="0" r="6985" b="1270"/>
                  <wp:docPr id="7" name="图片 7" descr="长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长袖"/>
                          <pic:cNvPicPr>
                            <a:picLocks noChangeAspect="1"/>
                          </pic:cNvPicPr>
                        </pic:nvPicPr>
                        <pic:blipFill>
                          <a:blip r:embed="rId12" cstate="print"/>
                          <a:stretch>
                            <a:fillRect/>
                          </a:stretch>
                        </pic:blipFill>
                        <pic:spPr>
                          <a:xfrm>
                            <a:off x="0" y="0"/>
                            <a:ext cx="983615" cy="1122680"/>
                          </a:xfrm>
                          <a:prstGeom prst="rect">
                            <a:avLst/>
                          </a:prstGeom>
                        </pic:spPr>
                      </pic:pic>
                    </a:graphicData>
                  </a:graphic>
                </wp:inline>
              </w:drawing>
            </w:r>
          </w:p>
        </w:tc>
      </w:tr>
      <w:tr w:rsidR="00C20ECF">
        <w:trPr>
          <w:trHeight w:val="476"/>
        </w:trPr>
        <w:tc>
          <w:tcPr>
            <w:tcW w:w="585" w:type="dxa"/>
            <w:vMerge/>
            <w:vAlign w:val="center"/>
          </w:tcPr>
          <w:p w:rsidR="00C20ECF" w:rsidRDefault="00C20ECF">
            <w:pPr>
              <w:pStyle w:val="a3"/>
              <w:spacing w:line="360" w:lineRule="auto"/>
              <w:jc w:val="both"/>
              <w:rPr>
                <w:rFonts w:ascii="仿宋" w:eastAsia="仿宋" w:hAnsi="仿宋"/>
                <w:kern w:val="2"/>
              </w:rPr>
            </w:pPr>
          </w:p>
        </w:tc>
        <w:tc>
          <w:tcPr>
            <w:tcW w:w="716" w:type="dxa"/>
            <w:vMerge/>
            <w:vAlign w:val="center"/>
          </w:tcPr>
          <w:p w:rsidR="00C20ECF" w:rsidRDefault="00C20ECF">
            <w:pPr>
              <w:pStyle w:val="a3"/>
              <w:spacing w:line="360" w:lineRule="auto"/>
              <w:jc w:val="both"/>
              <w:rPr>
                <w:rFonts w:ascii="仿宋" w:eastAsia="仿宋" w:hAnsi="仿宋"/>
                <w:kern w:val="2"/>
              </w:rPr>
            </w:pPr>
          </w:p>
        </w:tc>
        <w:tc>
          <w:tcPr>
            <w:tcW w:w="1106" w:type="dxa"/>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短袖衬衣</w:t>
            </w:r>
          </w:p>
        </w:tc>
        <w:tc>
          <w:tcPr>
            <w:tcW w:w="1087" w:type="dxa"/>
            <w:gridSpan w:val="2"/>
            <w:vMerge/>
            <w:vAlign w:val="center"/>
          </w:tcPr>
          <w:p w:rsidR="00C20ECF" w:rsidRDefault="00C20ECF">
            <w:pPr>
              <w:pStyle w:val="a3"/>
              <w:spacing w:line="360" w:lineRule="auto"/>
              <w:jc w:val="both"/>
              <w:rPr>
                <w:rFonts w:ascii="仿宋" w:eastAsia="仿宋" w:hAnsi="仿宋"/>
                <w:kern w:val="2"/>
              </w:rPr>
            </w:pPr>
          </w:p>
        </w:tc>
        <w:tc>
          <w:tcPr>
            <w:tcW w:w="3780" w:type="dxa"/>
            <w:gridSpan w:val="2"/>
            <w:vMerge/>
            <w:vAlign w:val="center"/>
          </w:tcPr>
          <w:p w:rsidR="00C20ECF" w:rsidRDefault="00C20ECF">
            <w:pPr>
              <w:pStyle w:val="a3"/>
              <w:spacing w:line="360" w:lineRule="auto"/>
              <w:jc w:val="both"/>
              <w:rPr>
                <w:rFonts w:ascii="仿宋" w:eastAsia="仿宋" w:hAnsi="仿宋"/>
                <w:kern w:val="2"/>
              </w:rPr>
            </w:pPr>
          </w:p>
        </w:tc>
        <w:tc>
          <w:tcPr>
            <w:tcW w:w="679" w:type="dxa"/>
            <w:vMerge/>
            <w:vAlign w:val="center"/>
          </w:tcPr>
          <w:p w:rsidR="00C20ECF" w:rsidRDefault="00C20ECF">
            <w:pPr>
              <w:pStyle w:val="a3"/>
              <w:spacing w:line="360" w:lineRule="auto"/>
              <w:jc w:val="both"/>
              <w:rPr>
                <w:rFonts w:ascii="仿宋" w:eastAsia="仿宋" w:hAnsi="仿宋"/>
                <w:kern w:val="2"/>
              </w:rPr>
            </w:pPr>
          </w:p>
        </w:tc>
        <w:tc>
          <w:tcPr>
            <w:tcW w:w="581" w:type="dxa"/>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7</w:t>
            </w:r>
          </w:p>
        </w:tc>
        <w:tc>
          <w:tcPr>
            <w:tcW w:w="1766" w:type="dxa"/>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noProof/>
                <w:kern w:val="2"/>
              </w:rPr>
              <w:drawing>
                <wp:inline distT="0" distB="0" distL="114300" distR="114300">
                  <wp:extent cx="981075" cy="1065530"/>
                  <wp:effectExtent l="0" t="0" r="9525" b="1270"/>
                  <wp:docPr id="8" name="图片 8" descr="短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短袖"/>
                          <pic:cNvPicPr>
                            <a:picLocks noChangeAspect="1"/>
                          </pic:cNvPicPr>
                        </pic:nvPicPr>
                        <pic:blipFill>
                          <a:blip r:embed="rId13" cstate="print"/>
                          <a:stretch>
                            <a:fillRect/>
                          </a:stretch>
                        </pic:blipFill>
                        <pic:spPr>
                          <a:xfrm>
                            <a:off x="0" y="0"/>
                            <a:ext cx="981075" cy="1065530"/>
                          </a:xfrm>
                          <a:prstGeom prst="rect">
                            <a:avLst/>
                          </a:prstGeom>
                        </pic:spPr>
                      </pic:pic>
                    </a:graphicData>
                  </a:graphic>
                </wp:inline>
              </w:drawing>
            </w:r>
          </w:p>
        </w:tc>
      </w:tr>
      <w:tr w:rsidR="00C20ECF">
        <w:trPr>
          <w:trHeight w:val="486"/>
        </w:trPr>
        <w:tc>
          <w:tcPr>
            <w:tcW w:w="1301" w:type="dxa"/>
            <w:gridSpan w:val="2"/>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小计</w:t>
            </w:r>
          </w:p>
        </w:tc>
        <w:tc>
          <w:tcPr>
            <w:tcW w:w="7233" w:type="dxa"/>
            <w:gridSpan w:val="7"/>
            <w:vAlign w:val="center"/>
          </w:tcPr>
          <w:p w:rsidR="00C20ECF" w:rsidRDefault="00146F13">
            <w:pPr>
              <w:pStyle w:val="a3"/>
              <w:spacing w:line="360" w:lineRule="auto"/>
              <w:jc w:val="center"/>
              <w:rPr>
                <w:rFonts w:ascii="仿宋" w:eastAsia="仿宋" w:hAnsi="仿宋"/>
                <w:kern w:val="2"/>
              </w:rPr>
            </w:pPr>
            <w:r>
              <w:rPr>
                <w:rFonts w:ascii="黑体" w:eastAsia="黑体" w:hAnsi="黑体" w:hint="eastAsia"/>
                <w:b/>
              </w:rPr>
              <w:t>7</w:t>
            </w:r>
            <w:r>
              <w:rPr>
                <w:rFonts w:ascii="黑体" w:eastAsia="黑体" w:hAnsi="黑体" w:hint="eastAsia"/>
                <w:b/>
              </w:rPr>
              <w:t>套</w:t>
            </w:r>
          </w:p>
        </w:tc>
        <w:tc>
          <w:tcPr>
            <w:tcW w:w="1766" w:type="dxa"/>
            <w:vAlign w:val="center"/>
          </w:tcPr>
          <w:p w:rsidR="00C20ECF" w:rsidRDefault="00C20ECF">
            <w:pPr>
              <w:pStyle w:val="a3"/>
              <w:spacing w:line="360" w:lineRule="auto"/>
              <w:jc w:val="center"/>
              <w:rPr>
                <w:rFonts w:ascii="黑体" w:eastAsia="黑体" w:hAnsi="黑体"/>
                <w:b/>
              </w:rPr>
            </w:pPr>
          </w:p>
        </w:tc>
      </w:tr>
      <w:tr w:rsidR="00C20ECF">
        <w:trPr>
          <w:trHeight w:val="486"/>
        </w:trPr>
        <w:tc>
          <w:tcPr>
            <w:tcW w:w="10300" w:type="dxa"/>
            <w:gridSpan w:val="10"/>
            <w:vAlign w:val="center"/>
          </w:tcPr>
          <w:p w:rsidR="00C20ECF" w:rsidRDefault="00146F13">
            <w:pPr>
              <w:pStyle w:val="a3"/>
              <w:spacing w:line="360" w:lineRule="auto"/>
              <w:jc w:val="center"/>
              <w:rPr>
                <w:rFonts w:ascii="黑体" w:eastAsia="黑体" w:hAnsi="黑体"/>
                <w:b/>
              </w:rPr>
            </w:pPr>
            <w:r>
              <w:rPr>
                <w:rFonts w:ascii="仿宋" w:eastAsia="仿宋" w:hAnsi="仿宋" w:hint="eastAsia"/>
                <w:kern w:val="2"/>
              </w:rPr>
              <w:t>衬衣部分需左胸前刺绣</w:t>
            </w:r>
            <w:r>
              <w:rPr>
                <w:rFonts w:ascii="仿宋" w:eastAsia="仿宋" w:hAnsi="仿宋" w:hint="eastAsia"/>
                <w:kern w:val="2"/>
              </w:rPr>
              <w:t xml:space="preserve">logo    </w:t>
            </w:r>
            <w:r>
              <w:rPr>
                <w:rFonts w:ascii="仿宋" w:eastAsia="仿宋" w:hAnsi="仿宋" w:hint="eastAsia"/>
                <w:kern w:val="2"/>
              </w:rPr>
              <w:t>如图：</w:t>
            </w:r>
            <w:r>
              <w:rPr>
                <w:rFonts w:ascii="仿宋" w:eastAsia="仿宋" w:hAnsi="仿宋" w:hint="eastAsia"/>
                <w:kern w:val="2"/>
              </w:rPr>
              <w:t xml:space="preserve">    </w:t>
            </w:r>
            <w:r>
              <w:rPr>
                <w:rFonts w:ascii="黑体" w:eastAsia="黑体" w:hAnsi="黑体" w:hint="eastAsia"/>
                <w:b/>
                <w:noProof/>
              </w:rPr>
              <w:drawing>
                <wp:inline distT="0" distB="0" distL="114300" distR="114300">
                  <wp:extent cx="714375" cy="762000"/>
                  <wp:effectExtent l="0" t="0" r="9525" b="0"/>
                  <wp:docPr id="5" name="图片 5" descr="LOGO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LOGO标志"/>
                          <pic:cNvPicPr>
                            <a:picLocks noChangeAspect="1"/>
                          </pic:cNvPicPr>
                        </pic:nvPicPr>
                        <pic:blipFill>
                          <a:blip r:embed="rId14" cstate="print"/>
                          <a:stretch>
                            <a:fillRect/>
                          </a:stretch>
                        </pic:blipFill>
                        <pic:spPr>
                          <a:xfrm>
                            <a:off x="0" y="0"/>
                            <a:ext cx="714375" cy="762000"/>
                          </a:xfrm>
                          <a:prstGeom prst="rect">
                            <a:avLst/>
                          </a:prstGeom>
                        </pic:spPr>
                      </pic:pic>
                    </a:graphicData>
                  </a:graphic>
                </wp:inline>
              </w:drawing>
            </w:r>
          </w:p>
        </w:tc>
      </w:tr>
    </w:tbl>
    <w:p w:rsidR="00C20ECF" w:rsidRDefault="00C20ECF">
      <w:pPr>
        <w:rPr>
          <w:rFonts w:ascii="仿宋" w:eastAsia="仿宋" w:hAnsi="仿宋"/>
          <w:sz w:val="28"/>
        </w:rPr>
      </w:pPr>
    </w:p>
    <w:p w:rsidR="00C20ECF" w:rsidRDefault="00146F13">
      <w:pPr>
        <w:spacing w:line="360" w:lineRule="auto"/>
        <w:jc w:val="left"/>
        <w:rPr>
          <w:rFonts w:ascii="仿宋_GB2312" w:eastAsia="仿宋_GB2312" w:hAnsi="仿宋_GB2312" w:cs="仿宋_GB2312"/>
          <w:sz w:val="32"/>
          <w:szCs w:val="32"/>
        </w:rPr>
      </w:pPr>
      <w:bookmarkStart w:id="14" w:name="_Toc1576"/>
      <w:bookmarkEnd w:id="13"/>
      <w:r>
        <w:rPr>
          <w:rFonts w:ascii="仿宋" w:eastAsia="仿宋" w:hAnsi="仿宋" w:cs="仿宋_GB2312" w:hint="eastAsia"/>
          <w:b/>
          <w:color w:val="000000"/>
          <w:sz w:val="28"/>
          <w:szCs w:val="28"/>
        </w:rPr>
        <w:t>备注：供应商提供产品必须保证所有货物全新，产品质量稳定且符合国家和有关部门质量检测标准要求</w:t>
      </w:r>
      <w:r>
        <w:rPr>
          <w:rFonts w:ascii="仿宋_GB2312" w:eastAsia="仿宋_GB2312" w:hAnsi="仿宋_GB2312" w:cs="仿宋_GB2312" w:hint="eastAsia"/>
          <w:sz w:val="32"/>
          <w:szCs w:val="32"/>
        </w:rPr>
        <w:t>。</w:t>
      </w:r>
    </w:p>
    <w:p w:rsidR="00C20ECF" w:rsidRDefault="00146F13" w:rsidP="005B6579">
      <w:pPr>
        <w:pStyle w:val="2"/>
        <w:numPr>
          <w:ilvl w:val="0"/>
          <w:numId w:val="1"/>
        </w:numPr>
        <w:spacing w:line="360" w:lineRule="auto"/>
        <w:ind w:firstLineChars="200" w:firstLine="643"/>
      </w:pPr>
      <w:r>
        <w:rPr>
          <w:rFonts w:hint="eastAsia"/>
        </w:rPr>
        <w:t>采购要求</w:t>
      </w:r>
    </w:p>
    <w:p w:rsidR="00C20ECF" w:rsidRDefault="00146F13">
      <w:pPr>
        <w:spacing w:line="360" w:lineRule="auto"/>
        <w:ind w:firstLineChars="200" w:firstLine="560"/>
        <w:rPr>
          <w:rFonts w:ascii="仿宋" w:eastAsia="仿宋" w:hAnsi="仿宋"/>
          <w:sz w:val="28"/>
          <w:szCs w:val="28"/>
        </w:rPr>
      </w:pPr>
      <w:r>
        <w:rPr>
          <w:rFonts w:ascii="仿宋" w:eastAsia="仿宋" w:hAnsi="仿宋" w:hint="eastAsia"/>
          <w:sz w:val="28"/>
          <w:szCs w:val="28"/>
        </w:rPr>
        <w:t>1</w:t>
      </w:r>
      <w:r>
        <w:rPr>
          <w:rFonts w:ascii="仿宋" w:eastAsia="仿宋" w:hAnsi="仿宋" w:hint="eastAsia"/>
          <w:sz w:val="28"/>
          <w:szCs w:val="28"/>
        </w:rPr>
        <w:t>、投标人须具有团体服装设计、量体、制作、配送整体能力的制作规模，完全有能力为售后服务承担各项服务（包括各类服装的及时修改和各类服装零星增补）</w:t>
      </w:r>
    </w:p>
    <w:p w:rsidR="00C20ECF" w:rsidRDefault="00146F13">
      <w:pPr>
        <w:spacing w:line="360" w:lineRule="auto"/>
        <w:ind w:firstLineChars="200" w:firstLine="560"/>
        <w:rPr>
          <w:rFonts w:ascii="仿宋" w:eastAsia="仿宋" w:hAnsi="仿宋"/>
          <w:sz w:val="28"/>
          <w:szCs w:val="28"/>
        </w:rPr>
      </w:pPr>
      <w:r>
        <w:rPr>
          <w:rFonts w:ascii="仿宋" w:eastAsia="仿宋" w:hAnsi="仿宋" w:hint="eastAsia"/>
          <w:sz w:val="28"/>
          <w:szCs w:val="28"/>
        </w:rPr>
        <w:lastRenderedPageBreak/>
        <w:t>3</w:t>
      </w:r>
      <w:r>
        <w:rPr>
          <w:rFonts w:ascii="仿宋" w:eastAsia="仿宋" w:hAnsi="仿宋" w:hint="eastAsia"/>
          <w:sz w:val="28"/>
          <w:szCs w:val="28"/>
        </w:rPr>
        <w:t>、投标人须具备完整的售后服务体系、具有快速响应维护能力；</w:t>
      </w:r>
    </w:p>
    <w:p w:rsidR="00C20ECF" w:rsidRDefault="00146F13">
      <w:pPr>
        <w:spacing w:line="360" w:lineRule="auto"/>
        <w:ind w:firstLineChars="200" w:firstLine="560"/>
        <w:rPr>
          <w:rFonts w:ascii="仿宋" w:eastAsia="仿宋" w:hAnsi="仿宋"/>
          <w:sz w:val="28"/>
          <w:szCs w:val="28"/>
        </w:rPr>
      </w:pPr>
      <w:r>
        <w:rPr>
          <w:rFonts w:ascii="仿宋" w:eastAsia="仿宋" w:hAnsi="仿宋" w:hint="eastAsia"/>
          <w:sz w:val="28"/>
          <w:szCs w:val="28"/>
        </w:rPr>
        <w:t>4</w:t>
      </w:r>
      <w:r>
        <w:rPr>
          <w:rFonts w:ascii="仿宋" w:eastAsia="仿宋" w:hAnsi="仿宋" w:hint="eastAsia"/>
          <w:sz w:val="28"/>
          <w:szCs w:val="28"/>
        </w:rPr>
        <w:t>、投标人须保证，招标人在其本国使用其提供的货物时，不存在任何已知的不合法的情形，也不存在任何已知的与第三方专利权、著作权、商标权或工业设计权相关的任何争议。如果有任何争议，投标人须依法承担全部责任；</w:t>
      </w:r>
    </w:p>
    <w:p w:rsidR="00C20ECF" w:rsidRDefault="00146F13">
      <w:pPr>
        <w:spacing w:line="360" w:lineRule="auto"/>
        <w:ind w:firstLineChars="200" w:firstLine="560"/>
        <w:rPr>
          <w:rFonts w:ascii="仿宋" w:eastAsia="仿宋" w:hAnsi="仿宋"/>
          <w:sz w:val="28"/>
          <w:szCs w:val="28"/>
        </w:rPr>
      </w:pPr>
      <w:r>
        <w:rPr>
          <w:rFonts w:ascii="仿宋" w:eastAsia="仿宋" w:hAnsi="仿宋" w:hint="eastAsia"/>
          <w:sz w:val="28"/>
          <w:szCs w:val="28"/>
        </w:rPr>
        <w:t>5</w:t>
      </w:r>
      <w:r>
        <w:rPr>
          <w:rFonts w:ascii="仿宋" w:eastAsia="仿宋" w:hAnsi="仿宋" w:hint="eastAsia"/>
          <w:sz w:val="28"/>
          <w:szCs w:val="28"/>
        </w:rPr>
        <w:t>、对于制服缩水，走线不齐等现象，厂商需无条件免费换货，并承担因此产生的运费等所有费用；</w:t>
      </w:r>
    </w:p>
    <w:p w:rsidR="00C20ECF" w:rsidRDefault="00146F13">
      <w:pPr>
        <w:spacing w:line="360" w:lineRule="auto"/>
        <w:ind w:firstLineChars="200" w:firstLine="560"/>
        <w:rPr>
          <w:rFonts w:ascii="仿宋" w:eastAsia="仿宋" w:hAnsi="仿宋"/>
          <w:sz w:val="28"/>
          <w:szCs w:val="28"/>
        </w:rPr>
      </w:pPr>
      <w:r>
        <w:rPr>
          <w:rFonts w:ascii="仿宋" w:eastAsia="仿宋" w:hAnsi="仿宋" w:hint="eastAsia"/>
          <w:sz w:val="28"/>
          <w:szCs w:val="28"/>
        </w:rPr>
        <w:t>6</w:t>
      </w:r>
      <w:r>
        <w:rPr>
          <w:rFonts w:ascii="仿宋" w:eastAsia="仿宋" w:hAnsi="仿宋" w:hint="eastAsia"/>
          <w:sz w:val="28"/>
          <w:szCs w:val="28"/>
        </w:rPr>
        <w:t>、无论是否中标，投标人须承担因竞标所产生的路费、住宿、伙食等所有费用，招标人不承担任何费用；</w:t>
      </w:r>
    </w:p>
    <w:p w:rsidR="00C20ECF" w:rsidRDefault="00146F13">
      <w:pPr>
        <w:spacing w:line="360" w:lineRule="auto"/>
        <w:ind w:firstLineChars="200" w:firstLine="560"/>
        <w:rPr>
          <w:rFonts w:ascii="仿宋" w:eastAsia="仿宋" w:hAnsi="仿宋"/>
          <w:sz w:val="28"/>
          <w:szCs w:val="28"/>
        </w:rPr>
      </w:pPr>
      <w:r>
        <w:rPr>
          <w:rFonts w:ascii="仿宋" w:eastAsia="仿宋" w:hAnsi="仿宋" w:hint="eastAsia"/>
          <w:sz w:val="28"/>
          <w:szCs w:val="28"/>
        </w:rPr>
        <w:t>7</w:t>
      </w:r>
      <w:r>
        <w:rPr>
          <w:rFonts w:ascii="仿宋" w:eastAsia="仿宋" w:hAnsi="仿宋" w:hint="eastAsia"/>
          <w:sz w:val="28"/>
          <w:szCs w:val="28"/>
        </w:rPr>
        <w:t>、</w:t>
      </w:r>
      <w:r>
        <w:rPr>
          <w:rFonts w:ascii="仿宋" w:eastAsia="仿宋" w:hAnsi="仿宋" w:hint="eastAsia"/>
          <w:sz w:val="28"/>
          <w:szCs w:val="28"/>
        </w:rPr>
        <w:t>工艺要求：</w:t>
      </w:r>
      <w:r>
        <w:rPr>
          <w:rFonts w:ascii="仿宋" w:eastAsia="仿宋" w:hAnsi="仿宋" w:hint="eastAsia"/>
          <w:sz w:val="28"/>
          <w:szCs w:val="28"/>
        </w:rPr>
        <w:t xml:space="preserve">                                                    </w:t>
      </w:r>
    </w:p>
    <w:p w:rsidR="00C20ECF" w:rsidRDefault="00146F13">
      <w:pPr>
        <w:spacing w:line="360" w:lineRule="auto"/>
        <w:ind w:firstLineChars="200" w:firstLine="560"/>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1</w:t>
      </w:r>
      <w:r>
        <w:rPr>
          <w:rFonts w:ascii="仿宋" w:eastAsia="仿宋" w:hAnsi="仿宋" w:hint="eastAsia"/>
          <w:sz w:val="28"/>
          <w:szCs w:val="28"/>
        </w:rPr>
        <w:t>）里布：质地轻薄，手感柔软，耐起皱，光泽鲜艳，洗涤后收缩小，防静电垂感好。</w:t>
      </w:r>
    </w:p>
    <w:p w:rsidR="00C20ECF" w:rsidRDefault="00146F13">
      <w:pPr>
        <w:spacing w:line="360" w:lineRule="auto"/>
        <w:ind w:firstLineChars="200" w:firstLine="560"/>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2</w:t>
      </w:r>
      <w:r>
        <w:rPr>
          <w:rFonts w:ascii="仿宋" w:eastAsia="仿宋" w:hAnsi="仿宋" w:hint="eastAsia"/>
          <w:sz w:val="28"/>
          <w:szCs w:val="28"/>
        </w:rPr>
        <w:t>）驳头衬：起固定作用，使服装达到挺括、服帖的效果。</w:t>
      </w:r>
    </w:p>
    <w:p w:rsidR="00C20ECF" w:rsidRDefault="00146F13">
      <w:pPr>
        <w:spacing w:line="360" w:lineRule="auto"/>
        <w:ind w:firstLineChars="200" w:firstLine="560"/>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3</w:t>
      </w:r>
      <w:r>
        <w:rPr>
          <w:rFonts w:ascii="仿宋" w:eastAsia="仿宋" w:hAnsi="仿宋" w:hint="eastAsia"/>
          <w:sz w:val="28"/>
          <w:szCs w:val="28"/>
        </w:rPr>
        <w:t>）领呢：粘度好，剥离强度高，使服装领面平整、柔软、挺拔、造型性好。</w:t>
      </w:r>
    </w:p>
    <w:p w:rsidR="00C20ECF" w:rsidRDefault="00146F13">
      <w:pPr>
        <w:spacing w:line="360" w:lineRule="auto"/>
        <w:ind w:firstLineChars="200" w:firstLine="560"/>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4</w:t>
      </w:r>
      <w:r>
        <w:rPr>
          <w:rFonts w:ascii="仿宋" w:eastAsia="仿宋" w:hAnsi="仿宋" w:hint="eastAsia"/>
          <w:sz w:val="28"/>
          <w:szCs w:val="28"/>
        </w:rPr>
        <w:t>）胸棉：手感柔软，透气性好，保型性好。</w:t>
      </w:r>
    </w:p>
    <w:p w:rsidR="00C20ECF" w:rsidRDefault="00146F13">
      <w:pPr>
        <w:spacing w:line="360" w:lineRule="auto"/>
        <w:ind w:firstLineChars="200" w:firstLine="560"/>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5</w:t>
      </w:r>
      <w:r>
        <w:rPr>
          <w:rFonts w:ascii="仿宋" w:eastAsia="仿宋" w:hAnsi="仿宋" w:hint="eastAsia"/>
          <w:sz w:val="28"/>
          <w:szCs w:val="28"/>
        </w:rPr>
        <w:t>）垫肩：依据人体形状而设计，确保肩部曲线。</w:t>
      </w:r>
    </w:p>
    <w:p w:rsidR="00C20ECF" w:rsidRDefault="00146F13">
      <w:pPr>
        <w:spacing w:line="360" w:lineRule="auto"/>
        <w:ind w:firstLineChars="200" w:firstLine="560"/>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6</w:t>
      </w:r>
      <w:r>
        <w:rPr>
          <w:rFonts w:ascii="仿宋" w:eastAsia="仿宋" w:hAnsi="仿宋" w:hint="eastAsia"/>
          <w:sz w:val="28"/>
          <w:szCs w:val="28"/>
        </w:rPr>
        <w:t>）袋布：全棉斜纹、抗皱。</w:t>
      </w:r>
    </w:p>
    <w:p w:rsidR="00C20ECF" w:rsidRDefault="00146F13">
      <w:pPr>
        <w:spacing w:line="360" w:lineRule="auto"/>
        <w:ind w:firstLineChars="200" w:firstLine="560"/>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7</w:t>
      </w:r>
      <w:r>
        <w:rPr>
          <w:rFonts w:ascii="仿宋" w:eastAsia="仿宋" w:hAnsi="仿宋" w:hint="eastAsia"/>
          <w:sz w:val="28"/>
          <w:szCs w:val="28"/>
        </w:rPr>
        <w:t>）裤绸：抗静电、吸湿、不粘。</w:t>
      </w:r>
    </w:p>
    <w:p w:rsidR="00C20ECF" w:rsidRDefault="00146F13">
      <w:pPr>
        <w:spacing w:line="360" w:lineRule="auto"/>
        <w:ind w:firstLineChars="200" w:firstLine="560"/>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8</w:t>
      </w:r>
      <w:r>
        <w:rPr>
          <w:rFonts w:ascii="仿宋" w:eastAsia="仿宋" w:hAnsi="仿宋" w:hint="eastAsia"/>
          <w:sz w:val="28"/>
          <w:szCs w:val="28"/>
        </w:rPr>
        <w:t>）拉链：经久耐用、拉动灵活。</w:t>
      </w:r>
    </w:p>
    <w:p w:rsidR="00C20ECF" w:rsidRDefault="00146F13">
      <w:pPr>
        <w:spacing w:line="360" w:lineRule="auto"/>
        <w:ind w:firstLineChars="200" w:firstLine="560"/>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9</w:t>
      </w:r>
      <w:r>
        <w:rPr>
          <w:rFonts w:ascii="仿宋" w:eastAsia="仿宋" w:hAnsi="仿宋" w:hint="eastAsia"/>
          <w:sz w:val="28"/>
          <w:szCs w:val="28"/>
        </w:rPr>
        <w:t>）纽扣：美观、高档、环保。</w:t>
      </w:r>
    </w:p>
    <w:p w:rsidR="00C20ECF" w:rsidRDefault="00146F13">
      <w:pPr>
        <w:spacing w:line="360" w:lineRule="auto"/>
        <w:ind w:firstLineChars="200" w:firstLine="560"/>
        <w:rPr>
          <w:rFonts w:ascii="仿宋" w:eastAsia="仿宋" w:hAnsi="仿宋"/>
          <w:sz w:val="28"/>
          <w:szCs w:val="28"/>
        </w:rPr>
      </w:pPr>
      <w:r>
        <w:rPr>
          <w:rFonts w:ascii="仿宋" w:eastAsia="仿宋" w:hAnsi="仿宋" w:hint="eastAsia"/>
          <w:sz w:val="28"/>
          <w:szCs w:val="28"/>
        </w:rPr>
        <w:lastRenderedPageBreak/>
        <w:t>（</w:t>
      </w:r>
      <w:r>
        <w:rPr>
          <w:rFonts w:ascii="仿宋" w:eastAsia="仿宋" w:hAnsi="仿宋" w:hint="eastAsia"/>
          <w:sz w:val="28"/>
          <w:szCs w:val="28"/>
        </w:rPr>
        <w:t>10</w:t>
      </w:r>
      <w:r>
        <w:rPr>
          <w:rFonts w:ascii="仿宋" w:eastAsia="仿宋" w:hAnsi="仿宋" w:hint="eastAsia"/>
          <w:sz w:val="28"/>
          <w:szCs w:val="28"/>
        </w:rPr>
        <w:t>）粘合衬：具有较高品质，</w:t>
      </w:r>
      <w:proofErr w:type="gramStart"/>
      <w:r>
        <w:rPr>
          <w:rFonts w:ascii="仿宋" w:eastAsia="仿宋" w:hAnsi="仿宋" w:hint="eastAsia"/>
          <w:sz w:val="28"/>
          <w:szCs w:val="28"/>
        </w:rPr>
        <w:t>衬点均匀</w:t>
      </w:r>
      <w:proofErr w:type="gramEnd"/>
      <w:r>
        <w:rPr>
          <w:rFonts w:ascii="仿宋" w:eastAsia="仿宋" w:hAnsi="仿宋" w:hint="eastAsia"/>
          <w:sz w:val="28"/>
          <w:szCs w:val="28"/>
        </w:rPr>
        <w:t>，能耐受干洗和水洗，粘合力不会减弱。</w:t>
      </w:r>
    </w:p>
    <w:p w:rsidR="00C20ECF" w:rsidRDefault="00146F13">
      <w:pPr>
        <w:spacing w:line="360" w:lineRule="auto"/>
        <w:ind w:firstLineChars="200" w:firstLine="560"/>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11</w:t>
      </w:r>
      <w:r>
        <w:rPr>
          <w:rFonts w:ascii="仿宋" w:eastAsia="仿宋" w:hAnsi="仿宋" w:hint="eastAsia"/>
          <w:sz w:val="28"/>
          <w:szCs w:val="28"/>
        </w:rPr>
        <w:t>）线：特质的优质聚酯纤维，无接头、韧度高。</w:t>
      </w:r>
    </w:p>
    <w:p w:rsidR="00C20ECF" w:rsidRDefault="00146F13">
      <w:pPr>
        <w:spacing w:line="360" w:lineRule="auto"/>
        <w:ind w:firstLineChars="200" w:firstLine="560"/>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12</w:t>
      </w:r>
      <w:r>
        <w:rPr>
          <w:rFonts w:ascii="仿宋" w:eastAsia="仿宋" w:hAnsi="仿宋" w:hint="eastAsia"/>
          <w:sz w:val="28"/>
          <w:szCs w:val="28"/>
        </w:rPr>
        <w:t>）毛衬：体现出西服第一部位的舒适感，给人一种自然柔软的立体感。</w:t>
      </w:r>
    </w:p>
    <w:p w:rsidR="00C20ECF" w:rsidRDefault="00146F13">
      <w:pPr>
        <w:spacing w:line="360" w:lineRule="auto"/>
        <w:ind w:firstLineChars="200" w:firstLine="560"/>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13</w:t>
      </w:r>
      <w:r>
        <w:rPr>
          <w:rFonts w:ascii="仿宋" w:eastAsia="仿宋" w:hAnsi="仿宋" w:hint="eastAsia"/>
          <w:sz w:val="28"/>
          <w:szCs w:val="28"/>
        </w:rPr>
        <w:t>）马尾衬：弹性大、保型好、透气性佳、缩水小队人体无害，对环境无污染真正属于绿色环保材质。</w:t>
      </w:r>
    </w:p>
    <w:p w:rsidR="00C20ECF" w:rsidRDefault="00146F13">
      <w:pPr>
        <w:spacing w:line="360" w:lineRule="auto"/>
        <w:ind w:firstLineChars="200" w:firstLine="560"/>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14</w:t>
      </w:r>
      <w:r>
        <w:rPr>
          <w:rFonts w:ascii="仿宋" w:eastAsia="仿宋" w:hAnsi="仿宋" w:hint="eastAsia"/>
          <w:sz w:val="28"/>
          <w:szCs w:val="28"/>
        </w:rPr>
        <w:t>）有胶无纺衬：当布料需要表达挺括、厚度时可以通过添加粘合</w:t>
      </w:r>
      <w:proofErr w:type="gramStart"/>
      <w:r>
        <w:rPr>
          <w:rFonts w:ascii="仿宋" w:eastAsia="仿宋" w:hAnsi="仿宋" w:hint="eastAsia"/>
          <w:sz w:val="28"/>
          <w:szCs w:val="28"/>
        </w:rPr>
        <w:t>衬</w:t>
      </w:r>
      <w:proofErr w:type="gramEnd"/>
      <w:r>
        <w:rPr>
          <w:rFonts w:ascii="仿宋" w:eastAsia="仿宋" w:hAnsi="仿宋" w:hint="eastAsia"/>
          <w:sz w:val="28"/>
          <w:szCs w:val="28"/>
        </w:rPr>
        <w:t>加以体现。</w:t>
      </w:r>
    </w:p>
    <w:p w:rsidR="00C20ECF" w:rsidRDefault="00146F13">
      <w:pPr>
        <w:spacing w:line="360" w:lineRule="auto"/>
        <w:ind w:firstLineChars="200" w:firstLine="560"/>
        <w:rPr>
          <w:rFonts w:ascii="仿宋" w:eastAsia="仿宋" w:hAnsi="仿宋"/>
          <w:sz w:val="28"/>
          <w:szCs w:val="28"/>
        </w:rPr>
      </w:pPr>
      <w:r>
        <w:rPr>
          <w:rFonts w:ascii="仿宋" w:eastAsia="仿宋" w:hAnsi="仿宋" w:hint="eastAsia"/>
          <w:sz w:val="28"/>
          <w:szCs w:val="28"/>
        </w:rPr>
        <w:t>（</w:t>
      </w:r>
      <w:r>
        <w:rPr>
          <w:rFonts w:ascii="仿宋" w:eastAsia="仿宋" w:hAnsi="仿宋" w:hint="eastAsia"/>
          <w:sz w:val="28"/>
          <w:szCs w:val="28"/>
        </w:rPr>
        <w:t>15</w:t>
      </w:r>
      <w:r>
        <w:rPr>
          <w:rFonts w:ascii="仿宋" w:eastAsia="仿宋" w:hAnsi="仿宋" w:hint="eastAsia"/>
          <w:sz w:val="28"/>
          <w:szCs w:val="28"/>
        </w:rPr>
        <w:t>）</w:t>
      </w:r>
      <w:proofErr w:type="gramStart"/>
      <w:r>
        <w:rPr>
          <w:rFonts w:ascii="仿宋" w:eastAsia="仿宋" w:hAnsi="仿宋" w:hint="eastAsia"/>
          <w:sz w:val="28"/>
          <w:szCs w:val="28"/>
        </w:rPr>
        <w:t>袖顶棉</w:t>
      </w:r>
      <w:proofErr w:type="gramEnd"/>
      <w:r>
        <w:rPr>
          <w:rFonts w:ascii="仿宋" w:eastAsia="仿宋" w:hAnsi="仿宋" w:hint="eastAsia"/>
          <w:sz w:val="28"/>
          <w:szCs w:val="28"/>
        </w:rPr>
        <w:t>：圆润挺括美观。</w:t>
      </w:r>
    </w:p>
    <w:p w:rsidR="00C20ECF" w:rsidRDefault="00146F13">
      <w:pPr>
        <w:spacing w:line="360" w:lineRule="auto"/>
        <w:ind w:firstLineChars="200" w:firstLine="560"/>
        <w:rPr>
          <w:rFonts w:ascii="仿宋" w:eastAsia="仿宋" w:hAnsi="仿宋"/>
          <w:sz w:val="28"/>
          <w:szCs w:val="28"/>
        </w:rPr>
      </w:pPr>
      <w:r>
        <w:rPr>
          <w:rFonts w:ascii="仿宋" w:eastAsia="仿宋" w:hAnsi="仿宋" w:hint="eastAsia"/>
          <w:sz w:val="28"/>
          <w:szCs w:val="28"/>
        </w:rPr>
        <w:t>备注：各竞标单位在参与竞标时将采购方所需服装的</w:t>
      </w:r>
      <w:r>
        <w:rPr>
          <w:rFonts w:ascii="仿宋" w:eastAsia="仿宋" w:hAnsi="仿宋" w:hint="eastAsia"/>
          <w:color w:val="FF0000"/>
          <w:sz w:val="28"/>
          <w:szCs w:val="28"/>
        </w:rPr>
        <w:t>样装</w:t>
      </w:r>
      <w:r>
        <w:rPr>
          <w:rFonts w:ascii="仿宋" w:eastAsia="仿宋" w:hAnsi="仿宋" w:hint="eastAsia"/>
          <w:sz w:val="28"/>
          <w:szCs w:val="28"/>
        </w:rPr>
        <w:t>带到现场，并将各自的样板留予</w:t>
      </w:r>
      <w:r>
        <w:rPr>
          <w:rFonts w:ascii="仿宋" w:eastAsia="仿宋" w:hAnsi="仿宋" w:hint="eastAsia"/>
          <w:sz w:val="28"/>
          <w:szCs w:val="28"/>
        </w:rPr>
        <w:t>采购方，会后经采购方评标小组成员比对及商议后决定选用的材质，将未中标的竟标方样板</w:t>
      </w:r>
      <w:r>
        <w:rPr>
          <w:rFonts w:ascii="仿宋" w:eastAsia="仿宋" w:hAnsi="仿宋" w:hint="eastAsia"/>
          <w:sz w:val="28"/>
          <w:szCs w:val="28"/>
        </w:rPr>
        <w:t>面料</w:t>
      </w:r>
      <w:r>
        <w:rPr>
          <w:rFonts w:ascii="仿宋" w:eastAsia="仿宋" w:hAnsi="仿宋" w:hint="eastAsia"/>
          <w:sz w:val="28"/>
          <w:szCs w:val="28"/>
        </w:rPr>
        <w:t>7</w:t>
      </w:r>
      <w:r>
        <w:rPr>
          <w:rFonts w:ascii="仿宋" w:eastAsia="仿宋" w:hAnsi="仿宋" w:hint="eastAsia"/>
          <w:sz w:val="28"/>
          <w:szCs w:val="28"/>
        </w:rPr>
        <w:t>个工作日内退还竞标方。</w:t>
      </w:r>
    </w:p>
    <w:p w:rsidR="00C20ECF" w:rsidRDefault="00146F13">
      <w:pPr>
        <w:spacing w:line="360" w:lineRule="auto"/>
        <w:ind w:firstLineChars="200" w:firstLine="560"/>
        <w:rPr>
          <w:rFonts w:ascii="仿宋" w:eastAsia="仿宋" w:hAnsi="仿宋"/>
          <w:sz w:val="28"/>
          <w:szCs w:val="28"/>
        </w:rPr>
      </w:pPr>
      <w:r>
        <w:rPr>
          <w:rFonts w:ascii="仿宋" w:eastAsia="仿宋" w:hAnsi="仿宋" w:hint="eastAsia"/>
          <w:sz w:val="28"/>
          <w:szCs w:val="28"/>
        </w:rPr>
        <w:t>8</w:t>
      </w:r>
      <w:r>
        <w:rPr>
          <w:rFonts w:ascii="仿宋" w:eastAsia="仿宋" w:hAnsi="仿宋" w:hint="eastAsia"/>
          <w:sz w:val="28"/>
          <w:szCs w:val="28"/>
        </w:rPr>
        <w:t>、中标人必须按照采购方要求提供标准的服装款式、面料和数量等。</w:t>
      </w:r>
      <w:bookmarkEnd w:id="14"/>
    </w:p>
    <w:p w:rsidR="00C20ECF" w:rsidRDefault="00146F13">
      <w:pPr>
        <w:spacing w:line="360" w:lineRule="auto"/>
        <w:ind w:firstLineChars="200" w:firstLine="560"/>
        <w:rPr>
          <w:rFonts w:ascii="仿宋" w:eastAsia="仿宋" w:hAnsi="仿宋"/>
          <w:sz w:val="28"/>
          <w:szCs w:val="28"/>
        </w:rPr>
      </w:pPr>
      <w:r>
        <w:rPr>
          <w:rFonts w:ascii="仿宋" w:eastAsia="仿宋" w:hAnsi="仿宋" w:hint="eastAsia"/>
          <w:sz w:val="28"/>
          <w:szCs w:val="28"/>
        </w:rPr>
        <w:t>9</w:t>
      </w:r>
      <w:r>
        <w:rPr>
          <w:rFonts w:ascii="仿宋" w:eastAsia="仿宋" w:hAnsi="仿宋" w:hint="eastAsia"/>
          <w:sz w:val="28"/>
          <w:szCs w:val="28"/>
        </w:rPr>
        <w:t>、与中标人签订合同后，</w:t>
      </w:r>
      <w:r>
        <w:rPr>
          <w:rFonts w:ascii="仿宋" w:eastAsia="仿宋" w:hAnsi="仿宋" w:hint="eastAsia"/>
          <w:sz w:val="28"/>
          <w:szCs w:val="28"/>
        </w:rPr>
        <w:t>30</w:t>
      </w:r>
      <w:r>
        <w:rPr>
          <w:rFonts w:ascii="仿宋" w:eastAsia="仿宋" w:hAnsi="仿宋" w:hint="eastAsia"/>
          <w:sz w:val="28"/>
          <w:szCs w:val="28"/>
        </w:rPr>
        <w:t>个工作日交付。</w:t>
      </w:r>
    </w:p>
    <w:p w:rsidR="00C20ECF" w:rsidRDefault="00146F13">
      <w:pPr>
        <w:spacing w:line="360" w:lineRule="auto"/>
        <w:ind w:firstLineChars="200" w:firstLine="560"/>
        <w:rPr>
          <w:rFonts w:ascii="仿宋" w:eastAsia="仿宋" w:hAnsi="仿宋"/>
          <w:sz w:val="28"/>
          <w:szCs w:val="28"/>
        </w:rPr>
      </w:pPr>
      <w:r>
        <w:rPr>
          <w:rFonts w:ascii="仿宋" w:eastAsia="仿宋" w:hAnsi="仿宋" w:hint="eastAsia"/>
          <w:sz w:val="28"/>
          <w:szCs w:val="28"/>
        </w:rPr>
        <w:t>10</w:t>
      </w:r>
      <w:r>
        <w:rPr>
          <w:rFonts w:ascii="仿宋" w:eastAsia="仿宋" w:hAnsi="仿宋" w:hint="eastAsia"/>
          <w:sz w:val="28"/>
          <w:szCs w:val="28"/>
        </w:rPr>
        <w:t>、与中标人签订合同后，</w:t>
      </w:r>
      <w:r>
        <w:rPr>
          <w:rFonts w:ascii="仿宋" w:eastAsia="仿宋" w:hAnsi="仿宋" w:hint="eastAsia"/>
          <w:sz w:val="28"/>
          <w:szCs w:val="28"/>
        </w:rPr>
        <w:t>在合同有效期内</w:t>
      </w:r>
      <w:r>
        <w:rPr>
          <w:rFonts w:ascii="仿宋" w:eastAsia="仿宋" w:hAnsi="仿宋" w:hint="eastAsia"/>
          <w:sz w:val="28"/>
          <w:szCs w:val="28"/>
        </w:rPr>
        <w:t>我公司新增员工</w:t>
      </w:r>
      <w:r>
        <w:rPr>
          <w:rFonts w:ascii="仿宋" w:eastAsia="仿宋" w:hAnsi="仿宋" w:hint="eastAsia"/>
          <w:sz w:val="28"/>
          <w:szCs w:val="28"/>
        </w:rPr>
        <w:t>可在中标方继续采购，</w:t>
      </w:r>
      <w:r>
        <w:rPr>
          <w:rFonts w:ascii="仿宋" w:eastAsia="仿宋" w:hAnsi="仿宋" w:hint="eastAsia"/>
          <w:sz w:val="28"/>
          <w:szCs w:val="28"/>
        </w:rPr>
        <w:t>同样</w:t>
      </w:r>
      <w:r>
        <w:rPr>
          <w:rFonts w:ascii="仿宋" w:eastAsia="仿宋" w:hAnsi="仿宋" w:hint="eastAsia"/>
          <w:sz w:val="28"/>
          <w:szCs w:val="28"/>
        </w:rPr>
        <w:t>享用</w:t>
      </w:r>
      <w:r>
        <w:rPr>
          <w:rFonts w:ascii="仿宋" w:eastAsia="仿宋" w:hAnsi="仿宋" w:hint="eastAsia"/>
          <w:sz w:val="28"/>
          <w:szCs w:val="28"/>
        </w:rPr>
        <w:t>合同价。</w:t>
      </w:r>
    </w:p>
    <w:p w:rsidR="00C20ECF" w:rsidRDefault="00C20ECF">
      <w:pPr>
        <w:spacing w:line="360" w:lineRule="auto"/>
        <w:ind w:firstLineChars="200" w:firstLine="560"/>
        <w:rPr>
          <w:rFonts w:ascii="仿宋" w:eastAsia="仿宋" w:hAnsi="仿宋"/>
          <w:sz w:val="28"/>
          <w:szCs w:val="28"/>
        </w:rPr>
      </w:pPr>
    </w:p>
    <w:p w:rsidR="00C20ECF" w:rsidRDefault="00C20ECF">
      <w:pPr>
        <w:spacing w:line="360" w:lineRule="auto"/>
        <w:ind w:firstLineChars="200" w:firstLine="560"/>
        <w:rPr>
          <w:rFonts w:ascii="仿宋" w:eastAsia="仿宋" w:hAnsi="仿宋"/>
          <w:sz w:val="28"/>
          <w:szCs w:val="28"/>
        </w:rPr>
      </w:pPr>
    </w:p>
    <w:p w:rsidR="00C20ECF" w:rsidRDefault="00C20ECF">
      <w:pPr>
        <w:spacing w:line="360" w:lineRule="auto"/>
        <w:ind w:firstLineChars="200" w:firstLine="560"/>
        <w:rPr>
          <w:rFonts w:ascii="仿宋" w:eastAsia="仿宋" w:hAnsi="仿宋"/>
          <w:sz w:val="28"/>
          <w:szCs w:val="28"/>
        </w:rPr>
      </w:pPr>
    </w:p>
    <w:p w:rsidR="00C20ECF" w:rsidRDefault="00C20ECF">
      <w:pPr>
        <w:spacing w:line="360" w:lineRule="auto"/>
        <w:ind w:firstLineChars="200" w:firstLine="560"/>
        <w:rPr>
          <w:rFonts w:ascii="仿宋" w:eastAsia="仿宋" w:hAnsi="仿宋"/>
          <w:sz w:val="28"/>
          <w:szCs w:val="28"/>
        </w:rPr>
      </w:pPr>
    </w:p>
    <w:p w:rsidR="00C20ECF" w:rsidRDefault="00146F13">
      <w:pPr>
        <w:spacing w:line="360" w:lineRule="auto"/>
        <w:ind w:firstLineChars="200" w:firstLine="880"/>
        <w:jc w:val="center"/>
        <w:rPr>
          <w:rFonts w:ascii="仿宋" w:eastAsia="仿宋" w:hAnsi="仿宋"/>
          <w:color w:val="000000"/>
          <w:kern w:val="0"/>
          <w:sz w:val="44"/>
          <w:szCs w:val="44"/>
        </w:rPr>
      </w:pPr>
      <w:r>
        <w:rPr>
          <w:rFonts w:ascii="仿宋" w:eastAsia="仿宋" w:hAnsi="仿宋" w:hint="eastAsia"/>
          <w:sz w:val="44"/>
          <w:szCs w:val="44"/>
        </w:rPr>
        <w:lastRenderedPageBreak/>
        <w:t>四、响应文件格式与要求</w:t>
      </w:r>
      <w:bookmarkEnd w:id="11"/>
    </w:p>
    <w:p w:rsidR="00C20ECF" w:rsidRDefault="00146F13">
      <w:pPr>
        <w:pStyle w:val="2"/>
        <w:rPr>
          <w:rFonts w:ascii="仿宋" w:eastAsia="仿宋" w:hAnsi="仿宋"/>
          <w:sz w:val="28"/>
        </w:rPr>
      </w:pPr>
      <w:bookmarkStart w:id="15" w:name="_Toc425349058"/>
      <w:r>
        <w:rPr>
          <w:rFonts w:ascii="仿宋" w:eastAsia="仿宋" w:hAnsi="仿宋" w:hint="eastAsia"/>
          <w:sz w:val="28"/>
        </w:rPr>
        <w:t>格式</w:t>
      </w:r>
      <w:proofErr w:type="gramStart"/>
      <w:r>
        <w:rPr>
          <w:rFonts w:ascii="仿宋" w:eastAsia="仿宋" w:hAnsi="仿宋" w:hint="eastAsia"/>
          <w:sz w:val="28"/>
        </w:rPr>
        <w:t>一</w:t>
      </w:r>
      <w:proofErr w:type="gramEnd"/>
      <w:r>
        <w:rPr>
          <w:rFonts w:ascii="仿宋" w:eastAsia="仿宋" w:hAnsi="仿宋" w:hint="eastAsia"/>
          <w:sz w:val="28"/>
        </w:rPr>
        <w:t>：</w:t>
      </w:r>
      <w:bookmarkEnd w:id="15"/>
    </w:p>
    <w:p w:rsidR="00C20ECF" w:rsidRDefault="00146F13">
      <w:pPr>
        <w:jc w:val="center"/>
        <w:rPr>
          <w:rFonts w:ascii="仿宋" w:eastAsia="仿宋" w:hAnsi="仿宋"/>
        </w:rPr>
      </w:pPr>
      <w:r>
        <w:rPr>
          <w:rFonts w:ascii="仿宋" w:eastAsia="仿宋" w:hAnsi="仿宋" w:hint="eastAsia"/>
          <w:sz w:val="40"/>
        </w:rPr>
        <w:t>（相应文件封面）</w:t>
      </w:r>
    </w:p>
    <w:p w:rsidR="00C20ECF" w:rsidRDefault="00146F13">
      <w:pPr>
        <w:jc w:val="center"/>
        <w:rPr>
          <w:rFonts w:ascii="仿宋" w:eastAsia="仿宋" w:hAnsi="仿宋"/>
          <w:sz w:val="52"/>
          <w:szCs w:val="52"/>
        </w:rPr>
      </w:pPr>
      <w:r>
        <w:rPr>
          <w:rFonts w:ascii="仿宋" w:eastAsia="仿宋" w:hAnsi="仿宋" w:hint="eastAsia"/>
          <w:sz w:val="52"/>
          <w:szCs w:val="52"/>
        </w:rPr>
        <w:t>竞争性谈判响应文件</w:t>
      </w:r>
    </w:p>
    <w:p w:rsidR="00C20ECF" w:rsidRDefault="00146F13">
      <w:pPr>
        <w:jc w:val="center"/>
        <w:rPr>
          <w:rFonts w:ascii="仿宋" w:eastAsia="仿宋" w:hAnsi="仿宋"/>
          <w:sz w:val="52"/>
          <w:szCs w:val="52"/>
        </w:rPr>
      </w:pPr>
      <w:r>
        <w:rPr>
          <w:rFonts w:ascii="仿宋" w:eastAsia="仿宋" w:hAnsi="仿宋" w:hint="eastAsia"/>
          <w:sz w:val="52"/>
          <w:szCs w:val="52"/>
        </w:rPr>
        <w:t>（正本</w:t>
      </w:r>
      <w:r>
        <w:rPr>
          <w:rFonts w:ascii="仿宋" w:eastAsia="仿宋" w:hAnsi="仿宋" w:hint="eastAsia"/>
          <w:sz w:val="52"/>
          <w:szCs w:val="52"/>
        </w:rPr>
        <w:t>/</w:t>
      </w:r>
      <w:r>
        <w:rPr>
          <w:rFonts w:ascii="仿宋" w:eastAsia="仿宋" w:hAnsi="仿宋" w:hint="eastAsia"/>
          <w:sz w:val="52"/>
          <w:szCs w:val="52"/>
        </w:rPr>
        <w:t>副本）</w:t>
      </w:r>
    </w:p>
    <w:p w:rsidR="00C20ECF" w:rsidRDefault="00146F13">
      <w:pPr>
        <w:jc w:val="center"/>
        <w:rPr>
          <w:rFonts w:ascii="仿宋" w:eastAsia="仿宋" w:hAnsi="仿宋"/>
          <w:sz w:val="44"/>
          <w:szCs w:val="44"/>
        </w:rPr>
      </w:pPr>
      <w:r>
        <w:rPr>
          <w:rFonts w:ascii="仿宋" w:eastAsia="仿宋" w:hAnsi="仿宋" w:hint="eastAsia"/>
          <w:sz w:val="44"/>
          <w:szCs w:val="44"/>
        </w:rPr>
        <w:t>项目名称：</w:t>
      </w:r>
    </w:p>
    <w:p w:rsidR="00C20ECF" w:rsidRDefault="00146F13">
      <w:pPr>
        <w:jc w:val="center"/>
        <w:rPr>
          <w:rFonts w:ascii="仿宋" w:eastAsia="仿宋" w:hAnsi="仿宋"/>
          <w:sz w:val="44"/>
          <w:szCs w:val="44"/>
        </w:rPr>
      </w:pPr>
      <w:r>
        <w:rPr>
          <w:rFonts w:ascii="仿宋" w:eastAsia="仿宋" w:hAnsi="仿宋" w:hint="eastAsia"/>
          <w:sz w:val="44"/>
          <w:szCs w:val="44"/>
        </w:rPr>
        <w:t>项目编号：</w:t>
      </w:r>
    </w:p>
    <w:p w:rsidR="00C20ECF" w:rsidRDefault="00C20ECF">
      <w:pPr>
        <w:jc w:val="center"/>
        <w:rPr>
          <w:rFonts w:ascii="仿宋" w:eastAsia="仿宋" w:hAnsi="仿宋"/>
          <w:sz w:val="52"/>
          <w:szCs w:val="52"/>
        </w:rPr>
      </w:pPr>
    </w:p>
    <w:p w:rsidR="00C20ECF" w:rsidRDefault="00C20ECF">
      <w:pPr>
        <w:jc w:val="center"/>
        <w:rPr>
          <w:rFonts w:ascii="仿宋" w:eastAsia="仿宋" w:hAnsi="仿宋"/>
          <w:sz w:val="52"/>
          <w:szCs w:val="52"/>
        </w:rPr>
      </w:pPr>
    </w:p>
    <w:p w:rsidR="00C20ECF" w:rsidRDefault="00C20ECF">
      <w:pPr>
        <w:rPr>
          <w:rFonts w:ascii="仿宋" w:eastAsia="仿宋" w:hAnsi="仿宋"/>
          <w:sz w:val="52"/>
          <w:szCs w:val="52"/>
        </w:rPr>
      </w:pPr>
    </w:p>
    <w:p w:rsidR="00C20ECF" w:rsidRDefault="00146F13">
      <w:pPr>
        <w:jc w:val="center"/>
        <w:rPr>
          <w:rFonts w:ascii="仿宋" w:eastAsia="仿宋" w:hAnsi="仿宋"/>
          <w:sz w:val="44"/>
          <w:szCs w:val="44"/>
        </w:rPr>
      </w:pPr>
      <w:r>
        <w:rPr>
          <w:rFonts w:ascii="仿宋" w:eastAsia="仿宋" w:hAnsi="仿宋" w:hint="eastAsia"/>
          <w:sz w:val="44"/>
          <w:szCs w:val="44"/>
        </w:rPr>
        <w:t>竞标人名称</w:t>
      </w:r>
    </w:p>
    <w:p w:rsidR="00C20ECF" w:rsidRDefault="00C20ECF">
      <w:pPr>
        <w:jc w:val="center"/>
        <w:rPr>
          <w:rFonts w:ascii="仿宋" w:eastAsia="仿宋" w:hAnsi="仿宋"/>
          <w:sz w:val="44"/>
          <w:szCs w:val="44"/>
        </w:rPr>
      </w:pPr>
    </w:p>
    <w:p w:rsidR="00C20ECF" w:rsidRDefault="00146F13">
      <w:pPr>
        <w:jc w:val="center"/>
        <w:rPr>
          <w:rFonts w:ascii="仿宋" w:eastAsia="仿宋" w:hAnsi="仿宋"/>
        </w:rPr>
      </w:pPr>
      <w:r>
        <w:rPr>
          <w:rFonts w:ascii="仿宋" w:eastAsia="仿宋" w:hAnsi="仿宋" w:hint="eastAsia"/>
          <w:sz w:val="44"/>
          <w:szCs w:val="44"/>
        </w:rPr>
        <w:t>年</w:t>
      </w:r>
      <w:r>
        <w:rPr>
          <w:rFonts w:ascii="仿宋" w:eastAsia="仿宋" w:hAnsi="仿宋" w:hint="eastAsia"/>
          <w:sz w:val="44"/>
          <w:szCs w:val="44"/>
        </w:rPr>
        <w:t xml:space="preserve">    </w:t>
      </w:r>
      <w:r>
        <w:rPr>
          <w:rFonts w:ascii="仿宋" w:eastAsia="仿宋" w:hAnsi="仿宋" w:hint="eastAsia"/>
          <w:sz w:val="44"/>
          <w:szCs w:val="44"/>
        </w:rPr>
        <w:t>月</w:t>
      </w:r>
      <w:r>
        <w:rPr>
          <w:rFonts w:ascii="仿宋" w:eastAsia="仿宋" w:hAnsi="仿宋" w:hint="eastAsia"/>
          <w:sz w:val="44"/>
          <w:szCs w:val="44"/>
        </w:rPr>
        <w:t xml:space="preserve">    </w:t>
      </w:r>
      <w:r>
        <w:rPr>
          <w:rFonts w:ascii="仿宋" w:eastAsia="仿宋" w:hAnsi="仿宋" w:hint="eastAsia"/>
          <w:sz w:val="44"/>
          <w:szCs w:val="44"/>
        </w:rPr>
        <w:t>日</w:t>
      </w:r>
      <w:bookmarkStart w:id="16" w:name="_Toc425349059"/>
    </w:p>
    <w:p w:rsidR="00C20ECF" w:rsidRDefault="00146F13">
      <w:pPr>
        <w:rPr>
          <w:rFonts w:ascii="仿宋" w:eastAsia="仿宋" w:hAnsi="仿宋"/>
          <w:sz w:val="44"/>
          <w:szCs w:val="44"/>
        </w:rPr>
      </w:pPr>
      <w:r>
        <w:rPr>
          <w:rFonts w:ascii="仿宋" w:eastAsia="仿宋" w:hAnsi="仿宋"/>
        </w:rPr>
        <w:br w:type="page"/>
      </w:r>
      <w:r>
        <w:rPr>
          <w:rFonts w:ascii="仿宋" w:eastAsia="仿宋" w:hAnsi="仿宋" w:cs="Cambria" w:hint="eastAsia"/>
          <w:b/>
          <w:bCs/>
          <w:kern w:val="0"/>
          <w:sz w:val="28"/>
          <w:szCs w:val="32"/>
        </w:rPr>
        <w:lastRenderedPageBreak/>
        <w:t>格式二：</w:t>
      </w:r>
      <w:bookmarkEnd w:id="16"/>
    </w:p>
    <w:p w:rsidR="00C20ECF" w:rsidRDefault="00146F13">
      <w:pPr>
        <w:jc w:val="center"/>
        <w:rPr>
          <w:rFonts w:ascii="仿宋" w:eastAsia="仿宋" w:hAnsi="仿宋"/>
          <w:sz w:val="32"/>
          <w:szCs w:val="32"/>
        </w:rPr>
      </w:pPr>
      <w:r>
        <w:rPr>
          <w:rFonts w:ascii="仿宋" w:eastAsia="仿宋" w:hAnsi="仿宋" w:hint="eastAsia"/>
          <w:sz w:val="32"/>
          <w:szCs w:val="32"/>
        </w:rPr>
        <w:t>目录</w:t>
      </w:r>
    </w:p>
    <w:p w:rsidR="00C20ECF" w:rsidRDefault="00C20ECF">
      <w:pPr>
        <w:rPr>
          <w:rFonts w:ascii="仿宋" w:eastAsia="仿宋" w:hAnsi="仿宋"/>
          <w:sz w:val="32"/>
          <w:szCs w:val="32"/>
        </w:rPr>
      </w:pPr>
    </w:p>
    <w:p w:rsidR="00C20ECF" w:rsidRDefault="00C20ECF">
      <w:pPr>
        <w:spacing w:line="480" w:lineRule="exact"/>
        <w:jc w:val="center"/>
        <w:rPr>
          <w:rFonts w:ascii="仿宋" w:eastAsia="仿宋" w:hAnsi="仿宋"/>
          <w:b/>
          <w:color w:val="000000"/>
          <w:sz w:val="28"/>
          <w:szCs w:val="28"/>
        </w:rPr>
      </w:pPr>
    </w:p>
    <w:p w:rsidR="00C20ECF" w:rsidRDefault="00146F13">
      <w:pPr>
        <w:spacing w:line="360" w:lineRule="auto"/>
        <w:rPr>
          <w:rFonts w:ascii="仿宋" w:eastAsia="仿宋" w:hAnsi="仿宋"/>
          <w:color w:val="000000"/>
          <w:sz w:val="28"/>
          <w:szCs w:val="28"/>
        </w:rPr>
      </w:pPr>
      <w:r>
        <w:rPr>
          <w:rFonts w:ascii="仿宋" w:eastAsia="仿宋" w:hAnsi="仿宋" w:hint="eastAsia"/>
          <w:color w:val="000000"/>
          <w:sz w:val="28"/>
          <w:szCs w:val="28"/>
        </w:rPr>
        <w:t>一、投标承诺书……</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w:t>
      </w:r>
      <w:r>
        <w:rPr>
          <w:rFonts w:ascii="仿宋" w:eastAsia="仿宋" w:hAnsi="仿宋" w:hint="eastAsia"/>
          <w:color w:val="000000"/>
          <w:sz w:val="28"/>
          <w:szCs w:val="28"/>
        </w:rPr>
        <w:t xml:space="preserve"> </w:t>
      </w:r>
      <w:r>
        <w:rPr>
          <w:rFonts w:ascii="仿宋" w:eastAsia="仿宋" w:hAnsi="仿宋" w:hint="eastAsia"/>
          <w:color w:val="000000"/>
          <w:sz w:val="28"/>
          <w:szCs w:val="28"/>
        </w:rPr>
        <w:t>）</w:t>
      </w:r>
    </w:p>
    <w:p w:rsidR="00C20ECF" w:rsidRDefault="00146F13">
      <w:pPr>
        <w:spacing w:line="360" w:lineRule="auto"/>
        <w:rPr>
          <w:rFonts w:ascii="仿宋" w:eastAsia="仿宋" w:hAnsi="仿宋"/>
          <w:color w:val="000000"/>
          <w:sz w:val="28"/>
          <w:szCs w:val="28"/>
        </w:rPr>
      </w:pPr>
      <w:r>
        <w:rPr>
          <w:rFonts w:ascii="仿宋" w:eastAsia="仿宋" w:hAnsi="仿宋" w:hint="eastAsia"/>
          <w:color w:val="000000"/>
          <w:sz w:val="28"/>
          <w:szCs w:val="28"/>
        </w:rPr>
        <w:t>二、法定代表人授权委托书……</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w:t>
      </w:r>
      <w:r>
        <w:rPr>
          <w:rFonts w:ascii="仿宋" w:eastAsia="仿宋" w:hAnsi="仿宋" w:hint="eastAsia"/>
          <w:color w:val="000000"/>
          <w:sz w:val="28"/>
          <w:szCs w:val="28"/>
        </w:rPr>
        <w:t xml:space="preserve"> </w:t>
      </w:r>
      <w:r>
        <w:rPr>
          <w:rFonts w:ascii="仿宋" w:eastAsia="仿宋" w:hAnsi="仿宋" w:hint="eastAsia"/>
          <w:color w:val="000000"/>
          <w:sz w:val="28"/>
          <w:szCs w:val="28"/>
        </w:rPr>
        <w:t>）</w:t>
      </w:r>
    </w:p>
    <w:p w:rsidR="00C20ECF" w:rsidRDefault="00146F13">
      <w:pPr>
        <w:spacing w:line="360" w:lineRule="auto"/>
        <w:rPr>
          <w:rFonts w:ascii="仿宋" w:eastAsia="仿宋" w:hAnsi="仿宋"/>
          <w:color w:val="000000"/>
          <w:sz w:val="28"/>
          <w:szCs w:val="28"/>
        </w:rPr>
      </w:pPr>
      <w:r>
        <w:rPr>
          <w:rFonts w:ascii="仿宋" w:eastAsia="仿宋" w:hAnsi="仿宋" w:hint="eastAsia"/>
          <w:color w:val="000000"/>
          <w:sz w:val="28"/>
          <w:szCs w:val="28"/>
        </w:rPr>
        <w:t>三、项目分项报价明细表……</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w:t>
      </w:r>
      <w:r>
        <w:rPr>
          <w:rFonts w:ascii="仿宋" w:eastAsia="仿宋" w:hAnsi="仿宋" w:hint="eastAsia"/>
          <w:color w:val="000000"/>
          <w:sz w:val="28"/>
          <w:szCs w:val="28"/>
        </w:rPr>
        <w:t xml:space="preserve"> </w:t>
      </w:r>
      <w:r>
        <w:rPr>
          <w:rFonts w:ascii="仿宋" w:eastAsia="仿宋" w:hAnsi="仿宋" w:hint="eastAsia"/>
          <w:color w:val="000000"/>
          <w:sz w:val="28"/>
          <w:szCs w:val="28"/>
        </w:rPr>
        <w:t>）</w:t>
      </w:r>
    </w:p>
    <w:p w:rsidR="00C20ECF" w:rsidRDefault="00146F13">
      <w:pPr>
        <w:spacing w:line="360" w:lineRule="auto"/>
        <w:rPr>
          <w:rFonts w:ascii="仿宋" w:eastAsia="仿宋" w:hAnsi="仿宋"/>
          <w:color w:val="000000"/>
          <w:sz w:val="28"/>
          <w:szCs w:val="28"/>
        </w:rPr>
      </w:pPr>
      <w:r>
        <w:rPr>
          <w:rFonts w:ascii="仿宋" w:eastAsia="仿宋" w:hAnsi="仿宋" w:hint="eastAsia"/>
          <w:color w:val="000000"/>
          <w:sz w:val="28"/>
          <w:szCs w:val="28"/>
        </w:rPr>
        <w:t>四、近两年同类投标项目或类似项目的业绩证明材料……</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w:t>
      </w:r>
      <w:r>
        <w:rPr>
          <w:rFonts w:ascii="仿宋" w:eastAsia="仿宋" w:hAnsi="仿宋" w:hint="eastAsia"/>
          <w:color w:val="000000"/>
          <w:sz w:val="28"/>
          <w:szCs w:val="28"/>
        </w:rPr>
        <w:t xml:space="preserve"> </w:t>
      </w:r>
      <w:r>
        <w:rPr>
          <w:rFonts w:ascii="仿宋" w:eastAsia="仿宋" w:hAnsi="仿宋" w:hint="eastAsia"/>
          <w:color w:val="000000"/>
          <w:sz w:val="28"/>
          <w:szCs w:val="28"/>
        </w:rPr>
        <w:t>）</w:t>
      </w:r>
    </w:p>
    <w:p w:rsidR="00C20ECF" w:rsidRDefault="00146F13">
      <w:pPr>
        <w:spacing w:line="360" w:lineRule="auto"/>
        <w:rPr>
          <w:rFonts w:ascii="仿宋" w:eastAsia="仿宋" w:hAnsi="仿宋"/>
          <w:color w:val="000000"/>
          <w:sz w:val="28"/>
          <w:szCs w:val="28"/>
        </w:rPr>
      </w:pPr>
      <w:r>
        <w:rPr>
          <w:rFonts w:ascii="仿宋" w:eastAsia="仿宋" w:hAnsi="仿宋" w:hint="eastAsia"/>
          <w:color w:val="000000"/>
          <w:sz w:val="28"/>
          <w:szCs w:val="28"/>
        </w:rPr>
        <w:t>五、项目售后服务及质量承诺……</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w:t>
      </w:r>
      <w:r>
        <w:rPr>
          <w:rFonts w:ascii="仿宋" w:eastAsia="仿宋" w:hAnsi="仿宋" w:hint="eastAsia"/>
          <w:color w:val="000000"/>
          <w:sz w:val="28"/>
          <w:szCs w:val="28"/>
        </w:rPr>
        <w:t xml:space="preserve"> </w:t>
      </w:r>
      <w:r>
        <w:rPr>
          <w:rFonts w:ascii="仿宋" w:eastAsia="仿宋" w:hAnsi="仿宋" w:hint="eastAsia"/>
          <w:color w:val="000000"/>
          <w:sz w:val="28"/>
          <w:szCs w:val="28"/>
        </w:rPr>
        <w:t>）</w:t>
      </w:r>
    </w:p>
    <w:p w:rsidR="00C20ECF" w:rsidRDefault="00146F13">
      <w:pPr>
        <w:spacing w:line="360" w:lineRule="auto"/>
        <w:rPr>
          <w:rFonts w:ascii="仿宋" w:eastAsia="仿宋" w:hAnsi="仿宋"/>
          <w:color w:val="000000"/>
          <w:sz w:val="28"/>
          <w:szCs w:val="28"/>
        </w:rPr>
      </w:pPr>
      <w:r>
        <w:rPr>
          <w:rFonts w:ascii="仿宋" w:eastAsia="仿宋" w:hAnsi="仿宋" w:hint="eastAsia"/>
          <w:color w:val="000000"/>
          <w:sz w:val="28"/>
          <w:szCs w:val="28"/>
        </w:rPr>
        <w:t>六、各类资质</w:t>
      </w:r>
      <w:r>
        <w:rPr>
          <w:rFonts w:ascii="仿宋" w:eastAsia="仿宋" w:hAnsi="仿宋" w:hint="eastAsia"/>
          <w:color w:val="000000"/>
          <w:sz w:val="28"/>
          <w:szCs w:val="28"/>
          <w:lang w:val="zh-CN"/>
        </w:rPr>
        <w:t>证明材料</w:t>
      </w:r>
      <w:r>
        <w:rPr>
          <w:rFonts w:ascii="仿宋" w:eastAsia="仿宋" w:hAnsi="仿宋" w:hint="eastAsia"/>
          <w:color w:val="000000"/>
          <w:sz w:val="28"/>
          <w:szCs w:val="28"/>
        </w:rPr>
        <w:t>……</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w:t>
      </w:r>
      <w:r>
        <w:rPr>
          <w:rFonts w:ascii="仿宋" w:eastAsia="仿宋" w:hAnsi="仿宋" w:hint="eastAsia"/>
          <w:color w:val="000000"/>
          <w:sz w:val="28"/>
          <w:szCs w:val="28"/>
        </w:rPr>
        <w:t xml:space="preserve"> </w:t>
      </w:r>
      <w:r>
        <w:rPr>
          <w:rFonts w:ascii="仿宋" w:eastAsia="仿宋" w:hAnsi="仿宋" w:hint="eastAsia"/>
          <w:color w:val="000000"/>
          <w:sz w:val="28"/>
          <w:szCs w:val="28"/>
        </w:rPr>
        <w:t>）</w:t>
      </w:r>
    </w:p>
    <w:p w:rsidR="00C20ECF" w:rsidRDefault="00C20ECF">
      <w:pPr>
        <w:jc w:val="center"/>
        <w:rPr>
          <w:rFonts w:ascii="仿宋" w:eastAsia="仿宋" w:hAnsi="仿宋"/>
          <w:sz w:val="32"/>
          <w:szCs w:val="32"/>
        </w:rPr>
      </w:pPr>
    </w:p>
    <w:p w:rsidR="00C20ECF" w:rsidRDefault="00C20ECF">
      <w:pPr>
        <w:widowControl/>
        <w:rPr>
          <w:rFonts w:ascii="仿宋" w:eastAsia="仿宋" w:hAnsi="仿宋"/>
          <w:sz w:val="44"/>
          <w:szCs w:val="44"/>
        </w:rPr>
      </w:pPr>
    </w:p>
    <w:p w:rsidR="00C20ECF" w:rsidRDefault="00C20ECF">
      <w:pPr>
        <w:widowControl/>
        <w:rPr>
          <w:rFonts w:ascii="仿宋" w:eastAsia="仿宋" w:hAnsi="仿宋"/>
          <w:sz w:val="44"/>
          <w:szCs w:val="44"/>
        </w:rPr>
      </w:pPr>
    </w:p>
    <w:p w:rsidR="00C20ECF" w:rsidRDefault="00C20ECF">
      <w:pPr>
        <w:widowControl/>
        <w:rPr>
          <w:rFonts w:ascii="仿宋" w:eastAsia="仿宋" w:hAnsi="仿宋"/>
          <w:sz w:val="44"/>
          <w:szCs w:val="44"/>
        </w:rPr>
      </w:pPr>
    </w:p>
    <w:p w:rsidR="00C20ECF" w:rsidRDefault="00C20ECF">
      <w:pPr>
        <w:widowControl/>
        <w:rPr>
          <w:rFonts w:ascii="仿宋" w:eastAsia="仿宋" w:hAnsi="仿宋"/>
          <w:sz w:val="44"/>
          <w:szCs w:val="44"/>
        </w:rPr>
      </w:pPr>
    </w:p>
    <w:p w:rsidR="00C20ECF" w:rsidRDefault="00C20ECF">
      <w:pPr>
        <w:widowControl/>
        <w:rPr>
          <w:rFonts w:ascii="仿宋" w:eastAsia="仿宋" w:hAnsi="仿宋"/>
          <w:sz w:val="44"/>
          <w:szCs w:val="44"/>
        </w:rPr>
      </w:pPr>
    </w:p>
    <w:p w:rsidR="00C20ECF" w:rsidRDefault="00C20ECF">
      <w:pPr>
        <w:widowControl/>
        <w:rPr>
          <w:rFonts w:ascii="仿宋" w:eastAsia="仿宋" w:hAnsi="仿宋"/>
          <w:sz w:val="44"/>
          <w:szCs w:val="44"/>
        </w:rPr>
      </w:pPr>
    </w:p>
    <w:p w:rsidR="00C20ECF" w:rsidRDefault="00C20ECF">
      <w:pPr>
        <w:widowControl/>
        <w:rPr>
          <w:rFonts w:ascii="仿宋" w:eastAsia="仿宋" w:hAnsi="仿宋"/>
          <w:sz w:val="44"/>
          <w:szCs w:val="44"/>
        </w:rPr>
      </w:pPr>
    </w:p>
    <w:p w:rsidR="00C20ECF" w:rsidRDefault="00146F13">
      <w:pPr>
        <w:spacing w:line="600" w:lineRule="exact"/>
        <w:rPr>
          <w:rFonts w:ascii="仿宋" w:eastAsia="仿宋" w:hAnsi="仿宋"/>
          <w:b/>
          <w:bCs/>
          <w:color w:val="000000"/>
          <w:sz w:val="28"/>
          <w:szCs w:val="28"/>
        </w:rPr>
      </w:pPr>
      <w:r>
        <w:rPr>
          <w:rFonts w:ascii="仿宋" w:eastAsia="仿宋" w:hAnsi="仿宋" w:cs="Cambria" w:hint="eastAsia"/>
          <w:b/>
          <w:bCs/>
          <w:kern w:val="0"/>
          <w:sz w:val="28"/>
          <w:szCs w:val="32"/>
        </w:rPr>
        <w:lastRenderedPageBreak/>
        <w:t>格式</w:t>
      </w:r>
      <w:r>
        <w:rPr>
          <w:rFonts w:ascii="仿宋" w:eastAsia="仿宋" w:hAnsi="仿宋" w:cs="Cambria" w:hint="eastAsia"/>
          <w:b/>
          <w:bCs/>
          <w:kern w:val="0"/>
          <w:sz w:val="28"/>
          <w:szCs w:val="32"/>
        </w:rPr>
        <w:t>三</w:t>
      </w:r>
      <w:r>
        <w:rPr>
          <w:rFonts w:ascii="仿宋" w:eastAsia="仿宋" w:hAnsi="仿宋" w:cs="Cambria" w:hint="eastAsia"/>
          <w:b/>
          <w:bCs/>
          <w:kern w:val="0"/>
          <w:sz w:val="28"/>
          <w:szCs w:val="32"/>
        </w:rPr>
        <w:t>：</w:t>
      </w:r>
    </w:p>
    <w:p w:rsidR="00C20ECF" w:rsidRDefault="00146F13" w:rsidP="005B6579">
      <w:pPr>
        <w:spacing w:line="500" w:lineRule="exact"/>
        <w:ind w:firstLineChars="1345" w:firstLine="3768"/>
        <w:rPr>
          <w:rFonts w:ascii="仿宋" w:eastAsia="仿宋" w:hAnsi="仿宋"/>
          <w:b/>
          <w:bCs/>
          <w:color w:val="000000"/>
          <w:sz w:val="28"/>
          <w:szCs w:val="28"/>
        </w:rPr>
      </w:pPr>
      <w:r>
        <w:rPr>
          <w:rFonts w:ascii="仿宋" w:eastAsia="仿宋" w:hAnsi="仿宋" w:hint="eastAsia"/>
          <w:b/>
          <w:bCs/>
          <w:color w:val="000000"/>
          <w:sz w:val="28"/>
          <w:szCs w:val="28"/>
        </w:rPr>
        <w:t xml:space="preserve"> </w:t>
      </w:r>
      <w:r>
        <w:rPr>
          <w:rFonts w:ascii="仿宋" w:eastAsia="仿宋" w:hAnsi="仿宋" w:hint="eastAsia"/>
          <w:b/>
          <w:bCs/>
          <w:color w:val="000000"/>
          <w:sz w:val="28"/>
          <w:szCs w:val="28"/>
        </w:rPr>
        <w:t>投标承诺书</w:t>
      </w:r>
    </w:p>
    <w:p w:rsidR="00C20ECF" w:rsidRDefault="00146F13">
      <w:pPr>
        <w:spacing w:line="500" w:lineRule="exact"/>
        <w:ind w:firstLineChars="20" w:firstLine="56"/>
        <w:rPr>
          <w:rFonts w:ascii="仿宋" w:eastAsia="仿宋" w:hAnsi="仿宋"/>
          <w:color w:val="000000"/>
          <w:sz w:val="28"/>
          <w:szCs w:val="28"/>
        </w:rPr>
      </w:pPr>
      <w:r>
        <w:rPr>
          <w:rFonts w:ascii="仿宋" w:eastAsia="仿宋" w:hAnsi="仿宋" w:hint="eastAsia"/>
          <w:color w:val="000000"/>
          <w:sz w:val="28"/>
          <w:szCs w:val="28"/>
        </w:rPr>
        <w:t>鄂尔多斯空港运输有限公司：</w:t>
      </w:r>
      <w:r>
        <w:rPr>
          <w:rFonts w:ascii="仿宋" w:eastAsia="仿宋" w:hAnsi="仿宋" w:hint="eastAsia"/>
          <w:color w:val="000000"/>
          <w:sz w:val="28"/>
          <w:szCs w:val="28"/>
        </w:rPr>
        <w:t xml:space="preserve"> </w:t>
      </w:r>
    </w:p>
    <w:p w:rsidR="00C20ECF" w:rsidRDefault="00146F13">
      <w:pPr>
        <w:spacing w:line="50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1.</w:t>
      </w:r>
      <w:r>
        <w:rPr>
          <w:rFonts w:ascii="仿宋" w:eastAsia="仿宋" w:hAnsi="仿宋" w:hint="eastAsia"/>
          <w:color w:val="000000"/>
          <w:sz w:val="28"/>
          <w:szCs w:val="28"/>
        </w:rPr>
        <w:t>按照已收到的项目编号为</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的</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采购项目采购文件要求，经我公司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rsidR="00C20ECF" w:rsidRDefault="00146F13">
      <w:pPr>
        <w:spacing w:line="50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 xml:space="preserve">2. </w:t>
      </w:r>
      <w:r>
        <w:rPr>
          <w:rFonts w:ascii="仿宋" w:eastAsia="仿宋" w:hAnsi="仿宋" w:hint="eastAsia"/>
          <w:color w:val="000000"/>
          <w:sz w:val="28"/>
          <w:szCs w:val="28"/>
        </w:rPr>
        <w:t>一旦我方中标，我方保证在合同签订后履行服务内</w:t>
      </w:r>
      <w:r>
        <w:rPr>
          <w:rFonts w:ascii="仿宋" w:eastAsia="仿宋" w:hAnsi="仿宋" w:hint="eastAsia"/>
          <w:color w:val="000000"/>
          <w:sz w:val="28"/>
          <w:szCs w:val="28"/>
        </w:rPr>
        <w:t xml:space="preserve"> </w:t>
      </w:r>
      <w:r>
        <w:rPr>
          <w:rFonts w:ascii="仿宋" w:eastAsia="仿宋" w:hAnsi="仿宋" w:hint="eastAsia"/>
          <w:color w:val="000000"/>
          <w:sz w:val="28"/>
          <w:szCs w:val="28"/>
        </w:rPr>
        <w:t>容。</w:t>
      </w:r>
    </w:p>
    <w:p w:rsidR="00C20ECF" w:rsidRDefault="00146F13">
      <w:pPr>
        <w:spacing w:line="500" w:lineRule="exact"/>
        <w:ind w:firstLine="57"/>
        <w:rPr>
          <w:rFonts w:ascii="仿宋" w:eastAsia="仿宋" w:hAnsi="仿宋"/>
          <w:color w:val="000000"/>
          <w:sz w:val="28"/>
          <w:szCs w:val="28"/>
        </w:rPr>
      </w:pPr>
      <w:r>
        <w:rPr>
          <w:rFonts w:ascii="仿宋" w:eastAsia="仿宋" w:hAnsi="仿宋" w:hint="eastAsia"/>
          <w:color w:val="000000"/>
          <w:sz w:val="28"/>
          <w:szCs w:val="28"/>
        </w:rPr>
        <w:t xml:space="preserve">    3. </w:t>
      </w:r>
      <w:r>
        <w:rPr>
          <w:rFonts w:ascii="仿宋" w:eastAsia="仿宋" w:hAnsi="仿宋" w:hint="eastAsia"/>
          <w:color w:val="000000"/>
          <w:sz w:val="28"/>
          <w:szCs w:val="28"/>
        </w:rPr>
        <w:t>我方同意所递交的响应文件在“投标须知”规定的投标有效期内有效，在此期间内我方的投标如能中标，我方将受此约束。</w:t>
      </w:r>
    </w:p>
    <w:p w:rsidR="00C20ECF" w:rsidRDefault="00146F13">
      <w:pPr>
        <w:spacing w:line="50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 xml:space="preserve">4. </w:t>
      </w:r>
      <w:r>
        <w:rPr>
          <w:rFonts w:ascii="仿宋" w:eastAsia="仿宋" w:hAnsi="仿宋" w:hint="eastAsia"/>
          <w:color w:val="000000"/>
          <w:sz w:val="28"/>
          <w:szCs w:val="28"/>
        </w:rPr>
        <w:t>我方郑重声明：所提供的响应文件内容全部真实有效。</w:t>
      </w:r>
    </w:p>
    <w:p w:rsidR="00C20ECF" w:rsidRDefault="00146F13">
      <w:pPr>
        <w:spacing w:line="50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 xml:space="preserve">5. </w:t>
      </w:r>
      <w:r>
        <w:rPr>
          <w:rFonts w:ascii="仿宋" w:eastAsia="仿宋" w:hAnsi="仿宋" w:hint="eastAsia"/>
          <w:color w:val="000000"/>
          <w:sz w:val="28"/>
          <w:szCs w:val="28"/>
        </w:rPr>
        <w:t>我方</w:t>
      </w:r>
      <w:r>
        <w:rPr>
          <w:rFonts w:ascii="仿宋" w:eastAsia="仿宋" w:hAnsi="仿宋" w:hint="eastAsia"/>
          <w:color w:val="000000"/>
          <w:kern w:val="0"/>
          <w:sz w:val="28"/>
          <w:szCs w:val="28"/>
        </w:rPr>
        <w:t>接受招标文件所列须知中关于没收投标保证金的约定。</w:t>
      </w:r>
    </w:p>
    <w:p w:rsidR="00C20ECF" w:rsidRDefault="00146F13">
      <w:pPr>
        <w:spacing w:line="50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 xml:space="preserve">6. </w:t>
      </w:r>
      <w:r>
        <w:rPr>
          <w:rFonts w:ascii="仿宋" w:eastAsia="仿宋" w:hAnsi="仿宋" w:hint="eastAsia"/>
          <w:color w:val="000000"/>
          <w:sz w:val="28"/>
          <w:szCs w:val="28"/>
        </w:rPr>
        <w:t>我方同意提供</w:t>
      </w:r>
      <w:r>
        <w:rPr>
          <w:rFonts w:ascii="仿宋" w:eastAsia="仿宋" w:hAnsi="仿宋" w:hint="eastAsia"/>
          <w:color w:val="000000"/>
          <w:kern w:val="0"/>
          <w:sz w:val="28"/>
          <w:szCs w:val="28"/>
        </w:rPr>
        <w:t>按照贵方</w:t>
      </w:r>
      <w:r>
        <w:rPr>
          <w:rFonts w:ascii="仿宋" w:eastAsia="仿宋" w:hAnsi="仿宋" w:hint="eastAsia"/>
          <w:color w:val="000000"/>
          <w:sz w:val="28"/>
          <w:szCs w:val="28"/>
        </w:rPr>
        <w:t>可能另外要求的与其投标有关的任何数据或资料。除非另外达成协议并生效，否则，中标通知书和本响应文件将构成约束双方合同的组成部分。</w:t>
      </w:r>
    </w:p>
    <w:p w:rsidR="00C20ECF" w:rsidRDefault="00146F13" w:rsidP="005B6579">
      <w:pPr>
        <w:spacing w:line="500" w:lineRule="exact"/>
        <w:ind w:firstLineChars="302" w:firstLine="846"/>
        <w:rPr>
          <w:rFonts w:ascii="仿宋" w:eastAsia="仿宋" w:hAnsi="仿宋"/>
          <w:color w:val="000000"/>
          <w:kern w:val="0"/>
          <w:sz w:val="28"/>
          <w:szCs w:val="28"/>
          <w:u w:val="single"/>
        </w:rPr>
      </w:pPr>
      <w:r>
        <w:rPr>
          <w:rFonts w:ascii="仿宋" w:eastAsia="仿宋" w:hAnsi="仿宋" w:hint="eastAsia"/>
          <w:color w:val="000000"/>
          <w:kern w:val="0"/>
          <w:sz w:val="28"/>
          <w:szCs w:val="28"/>
        </w:rPr>
        <w:t>投标人名称：</w:t>
      </w:r>
    </w:p>
    <w:p w:rsidR="00C20ECF" w:rsidRDefault="00146F13">
      <w:pPr>
        <w:autoSpaceDE w:val="0"/>
        <w:autoSpaceDN w:val="0"/>
        <w:adjustRightInd w:val="0"/>
        <w:spacing w:line="500" w:lineRule="exact"/>
        <w:ind w:right="246" w:firstLineChars="300" w:firstLine="840"/>
        <w:rPr>
          <w:rFonts w:ascii="仿宋" w:eastAsia="仿宋" w:hAnsi="仿宋"/>
          <w:color w:val="000000"/>
          <w:sz w:val="28"/>
          <w:szCs w:val="28"/>
        </w:rPr>
      </w:pPr>
      <w:r>
        <w:rPr>
          <w:rFonts w:ascii="仿宋" w:eastAsia="仿宋" w:hAnsi="仿宋" w:hint="eastAsia"/>
          <w:color w:val="000000"/>
          <w:kern w:val="0"/>
          <w:sz w:val="28"/>
          <w:szCs w:val="28"/>
        </w:rPr>
        <w:t>详细地址：</w:t>
      </w:r>
      <w:r>
        <w:rPr>
          <w:rFonts w:ascii="仿宋" w:eastAsia="仿宋" w:hAnsi="仿宋" w:hint="eastAsia"/>
          <w:color w:val="000000"/>
          <w:kern w:val="0"/>
          <w:sz w:val="28"/>
          <w:szCs w:val="28"/>
        </w:rPr>
        <w:t xml:space="preserve">                        </w:t>
      </w:r>
      <w:r>
        <w:rPr>
          <w:rFonts w:ascii="仿宋" w:eastAsia="仿宋" w:hAnsi="仿宋" w:hint="eastAsia"/>
          <w:color w:val="000000"/>
          <w:sz w:val="28"/>
          <w:szCs w:val="28"/>
        </w:rPr>
        <w:t>邮政编码：</w:t>
      </w:r>
    </w:p>
    <w:p w:rsidR="00C20ECF" w:rsidRDefault="00146F13">
      <w:pPr>
        <w:autoSpaceDE w:val="0"/>
        <w:autoSpaceDN w:val="0"/>
        <w:adjustRightInd w:val="0"/>
        <w:spacing w:line="500" w:lineRule="exact"/>
        <w:ind w:right="246" w:firstLineChars="300" w:firstLine="840"/>
        <w:rPr>
          <w:rFonts w:ascii="仿宋" w:eastAsia="仿宋" w:hAnsi="仿宋"/>
          <w:color w:val="000000"/>
          <w:kern w:val="0"/>
          <w:sz w:val="28"/>
          <w:szCs w:val="28"/>
        </w:rPr>
      </w:pPr>
      <w:r>
        <w:rPr>
          <w:rFonts w:ascii="仿宋" w:eastAsia="仿宋" w:hAnsi="仿宋" w:hint="eastAsia"/>
          <w:color w:val="000000"/>
          <w:kern w:val="0"/>
          <w:sz w:val="28"/>
          <w:szCs w:val="28"/>
        </w:rPr>
        <w:t>电</w:t>
      </w:r>
      <w:r>
        <w:rPr>
          <w:rFonts w:ascii="仿宋" w:eastAsia="仿宋" w:hAnsi="仿宋" w:hint="eastAsia"/>
          <w:color w:val="000000"/>
          <w:kern w:val="0"/>
          <w:sz w:val="28"/>
          <w:szCs w:val="28"/>
        </w:rPr>
        <w:t xml:space="preserve">    </w:t>
      </w:r>
      <w:r>
        <w:rPr>
          <w:rFonts w:ascii="仿宋" w:eastAsia="仿宋" w:hAnsi="仿宋" w:hint="eastAsia"/>
          <w:color w:val="000000"/>
          <w:kern w:val="0"/>
          <w:sz w:val="28"/>
          <w:szCs w:val="28"/>
        </w:rPr>
        <w:t>话：</w:t>
      </w:r>
      <w:r>
        <w:rPr>
          <w:rFonts w:ascii="仿宋" w:eastAsia="仿宋" w:hAnsi="仿宋" w:hint="eastAsia"/>
          <w:color w:val="000000"/>
          <w:kern w:val="0"/>
          <w:sz w:val="28"/>
          <w:szCs w:val="28"/>
        </w:rPr>
        <w:t xml:space="preserve">        </w:t>
      </w:r>
      <w:r>
        <w:rPr>
          <w:rFonts w:ascii="仿宋" w:eastAsia="仿宋" w:hAnsi="仿宋" w:hint="eastAsia"/>
          <w:color w:val="000000"/>
          <w:kern w:val="0"/>
          <w:sz w:val="28"/>
          <w:szCs w:val="28"/>
        </w:rPr>
        <w:t>传</w:t>
      </w:r>
      <w:r>
        <w:rPr>
          <w:rFonts w:ascii="仿宋" w:eastAsia="仿宋" w:hAnsi="仿宋" w:hint="eastAsia"/>
          <w:color w:val="000000"/>
          <w:kern w:val="0"/>
          <w:sz w:val="28"/>
          <w:szCs w:val="28"/>
        </w:rPr>
        <w:t xml:space="preserve"> </w:t>
      </w:r>
      <w:r>
        <w:rPr>
          <w:rFonts w:ascii="仿宋" w:eastAsia="仿宋" w:hAnsi="仿宋" w:hint="eastAsia"/>
          <w:color w:val="000000"/>
          <w:kern w:val="0"/>
          <w:sz w:val="28"/>
          <w:szCs w:val="28"/>
        </w:rPr>
        <w:t xml:space="preserve">   </w:t>
      </w:r>
      <w:r>
        <w:rPr>
          <w:rFonts w:ascii="仿宋" w:eastAsia="仿宋" w:hAnsi="仿宋" w:hint="eastAsia"/>
          <w:color w:val="000000"/>
          <w:kern w:val="0"/>
          <w:sz w:val="28"/>
          <w:szCs w:val="28"/>
        </w:rPr>
        <w:t>真：</w:t>
      </w:r>
      <w:r>
        <w:rPr>
          <w:rFonts w:ascii="仿宋" w:eastAsia="仿宋" w:hAnsi="仿宋" w:hint="eastAsia"/>
          <w:color w:val="000000"/>
          <w:kern w:val="0"/>
          <w:sz w:val="28"/>
          <w:szCs w:val="28"/>
        </w:rPr>
        <w:t xml:space="preserve">      </w:t>
      </w:r>
      <w:r>
        <w:rPr>
          <w:rFonts w:ascii="仿宋" w:eastAsia="仿宋" w:hAnsi="仿宋" w:hint="eastAsia"/>
          <w:color w:val="000000"/>
          <w:kern w:val="0"/>
          <w:sz w:val="28"/>
          <w:szCs w:val="28"/>
        </w:rPr>
        <w:t>电子函件：</w:t>
      </w:r>
    </w:p>
    <w:p w:rsidR="00C20ECF" w:rsidRDefault="00146F13">
      <w:pPr>
        <w:autoSpaceDE w:val="0"/>
        <w:autoSpaceDN w:val="0"/>
        <w:adjustRightInd w:val="0"/>
        <w:spacing w:line="500" w:lineRule="exact"/>
        <w:ind w:right="246" w:firstLineChars="300" w:firstLine="840"/>
        <w:rPr>
          <w:rFonts w:ascii="仿宋" w:eastAsia="仿宋" w:hAnsi="仿宋"/>
          <w:color w:val="000000"/>
          <w:sz w:val="28"/>
          <w:szCs w:val="28"/>
        </w:rPr>
      </w:pPr>
      <w:r>
        <w:rPr>
          <w:rFonts w:ascii="仿宋" w:eastAsia="仿宋" w:hAnsi="仿宋" w:hint="eastAsia"/>
          <w:color w:val="000000"/>
          <w:sz w:val="28"/>
          <w:szCs w:val="28"/>
        </w:rPr>
        <w:t>投标人开户银行：</w:t>
      </w:r>
      <w:r>
        <w:rPr>
          <w:rFonts w:ascii="仿宋" w:eastAsia="仿宋" w:hAnsi="仿宋" w:hint="eastAsia"/>
          <w:color w:val="000000"/>
          <w:sz w:val="28"/>
          <w:szCs w:val="28"/>
        </w:rPr>
        <w:t xml:space="preserve">                  </w:t>
      </w:r>
      <w:r>
        <w:rPr>
          <w:rFonts w:ascii="仿宋" w:eastAsia="仿宋" w:hAnsi="仿宋" w:hint="eastAsia"/>
          <w:color w:val="000000"/>
          <w:sz w:val="28"/>
          <w:szCs w:val="28"/>
        </w:rPr>
        <w:t>账号</w:t>
      </w:r>
      <w:r>
        <w:rPr>
          <w:rFonts w:ascii="仿宋" w:eastAsia="仿宋" w:hAnsi="仿宋" w:hint="eastAsia"/>
          <w:color w:val="000000"/>
          <w:sz w:val="28"/>
          <w:szCs w:val="28"/>
        </w:rPr>
        <w:t>/</w:t>
      </w:r>
      <w:r>
        <w:rPr>
          <w:rFonts w:ascii="仿宋" w:eastAsia="仿宋" w:hAnsi="仿宋" w:hint="eastAsia"/>
          <w:color w:val="000000"/>
          <w:sz w:val="28"/>
          <w:szCs w:val="28"/>
        </w:rPr>
        <w:t>行号：</w:t>
      </w:r>
    </w:p>
    <w:p w:rsidR="00C20ECF" w:rsidRDefault="00146F13">
      <w:pPr>
        <w:adjustRightInd w:val="0"/>
        <w:snapToGrid w:val="0"/>
        <w:spacing w:line="500" w:lineRule="exact"/>
        <w:ind w:firstLineChars="300" w:firstLine="840"/>
        <w:rPr>
          <w:rFonts w:ascii="仿宋" w:eastAsia="仿宋" w:hAnsi="仿宋"/>
          <w:color w:val="000000"/>
          <w:sz w:val="28"/>
          <w:szCs w:val="28"/>
        </w:rPr>
      </w:pPr>
      <w:r>
        <w:rPr>
          <w:rFonts w:ascii="仿宋" w:eastAsia="仿宋" w:hAnsi="仿宋" w:hint="eastAsia"/>
          <w:color w:val="000000"/>
          <w:sz w:val="28"/>
          <w:szCs w:val="28"/>
        </w:rPr>
        <w:t>投标人法人签字：</w:t>
      </w:r>
    </w:p>
    <w:p w:rsidR="00C20ECF" w:rsidRDefault="00146F13">
      <w:pPr>
        <w:adjustRightInd w:val="0"/>
        <w:snapToGrid w:val="0"/>
        <w:spacing w:line="500" w:lineRule="exact"/>
        <w:ind w:firstLineChars="300" w:firstLine="840"/>
        <w:rPr>
          <w:rFonts w:ascii="仿宋" w:eastAsia="仿宋" w:hAnsi="仿宋"/>
          <w:color w:val="000000"/>
          <w:sz w:val="28"/>
          <w:szCs w:val="28"/>
          <w:u w:val="single"/>
        </w:rPr>
      </w:pPr>
      <w:r>
        <w:rPr>
          <w:rFonts w:ascii="仿宋" w:eastAsia="仿宋" w:hAnsi="仿宋" w:hint="eastAsia"/>
          <w:color w:val="000000"/>
          <w:sz w:val="28"/>
          <w:szCs w:val="28"/>
        </w:rPr>
        <w:t>投标人法人授权代表签字：</w:t>
      </w:r>
    </w:p>
    <w:p w:rsidR="00C20ECF" w:rsidRDefault="00146F13">
      <w:pPr>
        <w:autoSpaceDE w:val="0"/>
        <w:autoSpaceDN w:val="0"/>
        <w:spacing w:line="500" w:lineRule="exact"/>
        <w:ind w:firstLineChars="1950" w:firstLine="5460"/>
        <w:rPr>
          <w:rFonts w:ascii="仿宋" w:eastAsia="仿宋" w:hAnsi="仿宋"/>
          <w:color w:val="000000"/>
          <w:sz w:val="28"/>
          <w:szCs w:val="28"/>
        </w:rPr>
      </w:pPr>
      <w:r>
        <w:rPr>
          <w:rFonts w:ascii="仿宋" w:eastAsia="仿宋" w:hAnsi="仿宋" w:hint="eastAsia"/>
          <w:color w:val="000000"/>
          <w:sz w:val="28"/>
          <w:szCs w:val="28"/>
        </w:rPr>
        <w:t>投标人名称</w:t>
      </w:r>
      <w:r>
        <w:rPr>
          <w:rFonts w:ascii="仿宋" w:eastAsia="仿宋" w:hAnsi="仿宋" w:hint="eastAsia"/>
          <w:color w:val="000000"/>
          <w:sz w:val="28"/>
          <w:szCs w:val="28"/>
        </w:rPr>
        <w:t>(</w:t>
      </w:r>
      <w:r>
        <w:rPr>
          <w:rFonts w:ascii="仿宋" w:eastAsia="仿宋" w:hAnsi="仿宋" w:hint="eastAsia"/>
          <w:color w:val="000000"/>
          <w:sz w:val="28"/>
          <w:szCs w:val="28"/>
        </w:rPr>
        <w:t>公章</w:t>
      </w:r>
      <w:r>
        <w:rPr>
          <w:rFonts w:ascii="仿宋" w:eastAsia="仿宋" w:hAnsi="仿宋" w:hint="eastAsia"/>
          <w:color w:val="000000"/>
          <w:sz w:val="28"/>
          <w:szCs w:val="28"/>
        </w:rPr>
        <w:t>)</w:t>
      </w:r>
      <w:r>
        <w:rPr>
          <w:rFonts w:ascii="仿宋" w:eastAsia="仿宋" w:hAnsi="仿宋" w:hint="eastAsia"/>
          <w:color w:val="000000"/>
          <w:sz w:val="28"/>
          <w:szCs w:val="28"/>
        </w:rPr>
        <w:t>：</w:t>
      </w:r>
    </w:p>
    <w:p w:rsidR="00C20ECF" w:rsidRDefault="00146F13">
      <w:pPr>
        <w:autoSpaceDE w:val="0"/>
        <w:autoSpaceDN w:val="0"/>
        <w:spacing w:line="500" w:lineRule="exact"/>
        <w:ind w:firstLineChars="2150" w:firstLine="6020"/>
        <w:rPr>
          <w:rFonts w:ascii="仿宋" w:eastAsia="仿宋" w:hAnsi="仿宋"/>
          <w:color w:val="000000"/>
          <w:sz w:val="28"/>
          <w:szCs w:val="28"/>
        </w:rPr>
      </w:pPr>
      <w:r>
        <w:rPr>
          <w:rFonts w:ascii="仿宋" w:eastAsia="仿宋" w:hAnsi="仿宋" w:hint="eastAsia"/>
          <w:color w:val="000000"/>
          <w:sz w:val="28"/>
          <w:szCs w:val="28"/>
        </w:rPr>
        <w:t>年</w:t>
      </w:r>
      <w:r>
        <w:rPr>
          <w:rFonts w:ascii="仿宋" w:eastAsia="仿宋" w:hAnsi="仿宋" w:hint="eastAsia"/>
          <w:color w:val="000000"/>
          <w:sz w:val="28"/>
          <w:szCs w:val="28"/>
        </w:rPr>
        <w:t xml:space="preserve"> </w:t>
      </w:r>
      <w:r>
        <w:rPr>
          <w:rFonts w:ascii="仿宋" w:eastAsia="仿宋" w:hAnsi="仿宋" w:hint="eastAsia"/>
          <w:color w:val="000000"/>
          <w:sz w:val="28"/>
          <w:szCs w:val="28"/>
        </w:rPr>
        <w:t>月</w:t>
      </w:r>
      <w:r>
        <w:rPr>
          <w:rFonts w:ascii="仿宋" w:eastAsia="仿宋" w:hAnsi="仿宋" w:hint="eastAsia"/>
          <w:color w:val="000000"/>
          <w:sz w:val="28"/>
          <w:szCs w:val="28"/>
        </w:rPr>
        <w:t xml:space="preserve"> </w:t>
      </w:r>
      <w:r>
        <w:rPr>
          <w:rFonts w:ascii="仿宋" w:eastAsia="仿宋" w:hAnsi="仿宋" w:hint="eastAsia"/>
          <w:color w:val="000000"/>
          <w:sz w:val="28"/>
          <w:szCs w:val="28"/>
        </w:rPr>
        <w:t>日</w:t>
      </w:r>
    </w:p>
    <w:p w:rsidR="00C20ECF" w:rsidRDefault="00146F13">
      <w:pPr>
        <w:pStyle w:val="2"/>
        <w:rPr>
          <w:rFonts w:ascii="仿宋" w:eastAsia="仿宋" w:hAnsi="仿宋"/>
        </w:rPr>
      </w:pPr>
      <w:bookmarkStart w:id="17" w:name="_Toc425349061"/>
      <w:r>
        <w:rPr>
          <w:rFonts w:ascii="仿宋" w:eastAsia="仿宋" w:hAnsi="仿宋" w:hint="eastAsia"/>
        </w:rPr>
        <w:lastRenderedPageBreak/>
        <w:t>格式四</w:t>
      </w:r>
      <w:bookmarkEnd w:id="17"/>
    </w:p>
    <w:p w:rsidR="00C20ECF" w:rsidRDefault="00146F13">
      <w:pPr>
        <w:jc w:val="center"/>
        <w:rPr>
          <w:rFonts w:ascii="仿宋" w:eastAsia="仿宋" w:hAnsi="仿宋"/>
          <w:sz w:val="28"/>
          <w:szCs w:val="28"/>
        </w:rPr>
      </w:pPr>
      <w:r>
        <w:rPr>
          <w:rFonts w:ascii="仿宋" w:eastAsia="仿宋" w:hAnsi="仿宋" w:hint="eastAsia"/>
          <w:sz w:val="28"/>
          <w:szCs w:val="28"/>
        </w:rPr>
        <w:t>法定代表人授权委托书</w:t>
      </w:r>
    </w:p>
    <w:p w:rsidR="00C20ECF" w:rsidRDefault="00C20ECF">
      <w:pPr>
        <w:spacing w:line="480" w:lineRule="exact"/>
        <w:ind w:firstLineChars="300" w:firstLine="840"/>
        <w:rPr>
          <w:rFonts w:ascii="仿宋" w:eastAsia="仿宋" w:hAnsi="仿宋"/>
          <w:sz w:val="28"/>
          <w:szCs w:val="28"/>
        </w:rPr>
      </w:pPr>
    </w:p>
    <w:p w:rsidR="00C20ECF" w:rsidRDefault="00146F13">
      <w:pPr>
        <w:spacing w:line="450" w:lineRule="exact"/>
        <w:ind w:firstLineChars="20" w:firstLine="56"/>
        <w:rPr>
          <w:rFonts w:ascii="仿宋" w:eastAsia="仿宋" w:hAnsi="仿宋"/>
          <w:sz w:val="28"/>
          <w:szCs w:val="28"/>
        </w:rPr>
      </w:pPr>
      <w:r>
        <w:rPr>
          <w:rFonts w:ascii="仿宋" w:eastAsia="仿宋" w:hAnsi="仿宋"/>
          <w:sz w:val="28"/>
          <w:szCs w:val="28"/>
        </w:rPr>
        <w:t>兹委派我单位</w:t>
      </w:r>
      <w:r>
        <w:rPr>
          <w:rFonts w:ascii="仿宋" w:eastAsia="仿宋" w:hAnsi="仿宋"/>
          <w:sz w:val="28"/>
          <w:szCs w:val="28"/>
        </w:rPr>
        <w:t xml:space="preserve"> </w:t>
      </w:r>
      <w:r>
        <w:rPr>
          <w:rFonts w:ascii="仿宋" w:eastAsia="仿宋" w:hAnsi="仿宋" w:hint="eastAsia"/>
          <w:sz w:val="28"/>
          <w:szCs w:val="28"/>
        </w:rPr>
        <w:t xml:space="preserve">       </w:t>
      </w:r>
      <w:r>
        <w:rPr>
          <w:rFonts w:ascii="仿宋" w:eastAsia="仿宋" w:hAnsi="仿宋"/>
          <w:sz w:val="28"/>
          <w:szCs w:val="28"/>
        </w:rPr>
        <w:t>（姓名）参加贵单位组织的</w:t>
      </w:r>
      <w:r>
        <w:rPr>
          <w:rFonts w:ascii="仿宋" w:eastAsia="仿宋" w:hAnsi="仿宋"/>
          <w:sz w:val="28"/>
          <w:szCs w:val="28"/>
        </w:rPr>
        <w:t xml:space="preserve">          </w:t>
      </w:r>
      <w:r>
        <w:rPr>
          <w:rFonts w:ascii="仿宋" w:eastAsia="仿宋" w:hAnsi="仿宋" w:hint="eastAsia"/>
          <w:sz w:val="28"/>
          <w:szCs w:val="28"/>
        </w:rPr>
        <w:t xml:space="preserve">        </w:t>
      </w:r>
      <w:r>
        <w:rPr>
          <w:rFonts w:ascii="仿宋" w:eastAsia="仿宋" w:hAnsi="仿宋"/>
          <w:sz w:val="28"/>
          <w:szCs w:val="28"/>
        </w:rPr>
        <w:t>采购活动（项目编号：</w:t>
      </w:r>
      <w:r>
        <w:rPr>
          <w:rFonts w:ascii="仿宋" w:eastAsia="仿宋" w:hAnsi="仿宋" w:hint="eastAsia"/>
          <w:sz w:val="28"/>
          <w:szCs w:val="28"/>
        </w:rPr>
        <w:t xml:space="preserve">          </w:t>
      </w:r>
      <w:r>
        <w:rPr>
          <w:rFonts w:ascii="仿宋" w:eastAsia="仿宋" w:hAnsi="仿宋"/>
          <w:sz w:val="28"/>
          <w:szCs w:val="28"/>
        </w:rPr>
        <w:t>），委派人全权代表我单位处理本次竞标中的有关事务，并签署全部有关文件、协议及合同。我单位对委托代理人签署内容负全部责任。</w:t>
      </w:r>
    </w:p>
    <w:p w:rsidR="00C20ECF" w:rsidRDefault="00146F13">
      <w:pPr>
        <w:spacing w:line="450" w:lineRule="exact"/>
        <w:ind w:firstLineChars="20" w:firstLine="56"/>
        <w:rPr>
          <w:rFonts w:ascii="仿宋" w:eastAsia="仿宋" w:hAnsi="仿宋"/>
          <w:sz w:val="28"/>
          <w:szCs w:val="28"/>
        </w:rPr>
      </w:pPr>
      <w:r>
        <w:rPr>
          <w:rFonts w:ascii="仿宋" w:eastAsia="仿宋" w:hAnsi="仿宋"/>
          <w:sz w:val="28"/>
          <w:szCs w:val="28"/>
        </w:rPr>
        <w:t>本授权书于签字盖章后生效，在贵</w:t>
      </w:r>
      <w:r>
        <w:rPr>
          <w:rFonts w:ascii="仿宋" w:eastAsia="仿宋" w:hAnsi="仿宋" w:hint="eastAsia"/>
          <w:sz w:val="28"/>
          <w:szCs w:val="28"/>
        </w:rPr>
        <w:t>公司</w:t>
      </w:r>
      <w:r>
        <w:rPr>
          <w:rFonts w:ascii="仿宋" w:eastAsia="仿宋" w:hAnsi="仿宋"/>
          <w:sz w:val="28"/>
          <w:szCs w:val="28"/>
        </w:rPr>
        <w:t>收到撤消授权的书面通知以前，本授权书一直有效。被授权人签署的所有文件不因授权的撤消而失效。</w:t>
      </w:r>
    </w:p>
    <w:p w:rsidR="00C20ECF" w:rsidRDefault="00146F13">
      <w:pPr>
        <w:spacing w:line="450" w:lineRule="exact"/>
        <w:ind w:firstLineChars="20" w:firstLine="56"/>
        <w:rPr>
          <w:rFonts w:ascii="仿宋" w:eastAsia="仿宋" w:hAnsi="仿宋"/>
          <w:sz w:val="28"/>
          <w:szCs w:val="28"/>
        </w:rPr>
      </w:pPr>
      <w:r>
        <w:rPr>
          <w:rFonts w:ascii="仿宋" w:eastAsia="仿宋" w:hAnsi="仿宋"/>
          <w:sz w:val="28"/>
          <w:szCs w:val="28"/>
        </w:rPr>
        <w:t>委托代理人无转委权。</w:t>
      </w:r>
    </w:p>
    <w:p w:rsidR="00C20ECF" w:rsidRDefault="00146F13">
      <w:pPr>
        <w:spacing w:line="450" w:lineRule="exact"/>
        <w:ind w:firstLineChars="20" w:firstLine="56"/>
        <w:rPr>
          <w:rFonts w:ascii="仿宋" w:eastAsia="仿宋" w:hAnsi="仿宋"/>
          <w:sz w:val="28"/>
          <w:szCs w:val="28"/>
        </w:rPr>
      </w:pPr>
      <w:r>
        <w:rPr>
          <w:rFonts w:ascii="仿宋" w:eastAsia="仿宋" w:hAnsi="仿宋"/>
          <w:sz w:val="28"/>
          <w:szCs w:val="28"/>
        </w:rPr>
        <w:t>特此委托。</w:t>
      </w:r>
    </w:p>
    <w:p w:rsidR="00C20ECF" w:rsidRDefault="00C20ECF">
      <w:pPr>
        <w:spacing w:line="450" w:lineRule="exact"/>
        <w:ind w:firstLineChars="20" w:firstLine="56"/>
        <w:rPr>
          <w:rFonts w:ascii="仿宋" w:eastAsia="仿宋" w:hAnsi="仿宋"/>
          <w:sz w:val="28"/>
          <w:szCs w:val="28"/>
        </w:rPr>
      </w:pPr>
    </w:p>
    <w:p w:rsidR="00C20ECF" w:rsidRDefault="00C20ECF">
      <w:pPr>
        <w:spacing w:line="450" w:lineRule="exact"/>
        <w:ind w:firstLineChars="20" w:firstLine="56"/>
        <w:rPr>
          <w:rFonts w:ascii="仿宋" w:eastAsia="仿宋" w:hAnsi="仿宋"/>
          <w:sz w:val="28"/>
          <w:szCs w:val="28"/>
        </w:rPr>
      </w:pPr>
      <w:r>
        <w:rPr>
          <w:rFonts w:ascii="仿宋" w:eastAsia="仿宋" w:hAnsi="仿宋"/>
          <w:sz w:val="28"/>
          <w:szCs w:val="28"/>
        </w:rPr>
        <w:pict>
          <v:shapetype id="_x0000_t202" coordsize="21600,21600" o:spt="202" path="m,l,21600r21600,l21600,xe">
            <v:stroke joinstyle="miter"/>
            <v:path gradientshapeok="t" o:connecttype="rect"/>
          </v:shapetype>
          <v:shape id="Text Box 2" o:spid="_x0000_s1026" type="#_x0000_t202" style="position:absolute;left:0;text-align:left;margin-left:270pt;margin-top:9.6pt;width:198pt;height:150pt;z-index:251659264"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Y/i1WtgAAAAKAQAA&#10;DwAAAAAAAAABACAAAAAiAAAAZHJzL2Rvd25yZXYueG1sUEsBAhQAFAAAAAgAh07iQNg7hrHgAQAA&#10;6AMAAA4AAAAAAAAAAQAgAAAAJwEAAGRycy9lMm9Eb2MueG1sUEsFBgAAAAAGAAYAWQEAAHkFAAAA&#10;AA==&#10;">
            <v:textbox style="mso-next-textbox:#Text Box 2">
              <w:txbxContent>
                <w:p w:rsidR="00C20ECF" w:rsidRDefault="00C20ECF">
                  <w:pPr>
                    <w:spacing w:line="560" w:lineRule="exact"/>
                    <w:jc w:val="center"/>
                    <w:rPr>
                      <w:rFonts w:ascii="黑体" w:eastAsia="黑体"/>
                      <w:sz w:val="28"/>
                      <w:szCs w:val="28"/>
                    </w:rPr>
                  </w:pPr>
                </w:p>
                <w:p w:rsidR="00C20ECF" w:rsidRDefault="00C20ECF">
                  <w:pPr>
                    <w:spacing w:line="560" w:lineRule="exact"/>
                    <w:jc w:val="center"/>
                    <w:rPr>
                      <w:rFonts w:ascii="黑体" w:eastAsia="黑体"/>
                      <w:sz w:val="28"/>
                      <w:szCs w:val="28"/>
                    </w:rPr>
                  </w:pPr>
                </w:p>
                <w:p w:rsidR="00C20ECF" w:rsidRDefault="00146F13">
                  <w:pPr>
                    <w:jc w:val="center"/>
                    <w:rPr>
                      <w:rFonts w:ascii="黑体" w:eastAsia="黑体"/>
                      <w:sz w:val="32"/>
                      <w:szCs w:val="32"/>
                    </w:rPr>
                  </w:pPr>
                  <w:r>
                    <w:rPr>
                      <w:rFonts w:ascii="黑体" w:eastAsia="黑体" w:hint="eastAsia"/>
                      <w:sz w:val="32"/>
                      <w:szCs w:val="32"/>
                    </w:rPr>
                    <w:t>委托代理人身份证扫描件</w:t>
                  </w:r>
                </w:p>
                <w:p w:rsidR="00C20ECF" w:rsidRDefault="00146F13">
                  <w:pPr>
                    <w:jc w:val="center"/>
                    <w:rPr>
                      <w:rFonts w:ascii="楷体_GB2312" w:eastAsia="楷体_GB2312"/>
                    </w:rPr>
                  </w:pPr>
                  <w:r>
                    <w:rPr>
                      <w:rFonts w:ascii="楷体_GB2312" w:eastAsia="楷体_GB2312" w:hint="eastAsia"/>
                    </w:rPr>
                    <w:t>（本证件需直接扫描，不允许粘贴）</w:t>
                  </w:r>
                </w:p>
                <w:p w:rsidR="00C20ECF" w:rsidRDefault="00C20ECF">
                  <w:pPr>
                    <w:jc w:val="center"/>
                    <w:rPr>
                      <w:rFonts w:ascii="黑体" w:eastAsia="黑体"/>
                      <w:sz w:val="32"/>
                      <w:szCs w:val="32"/>
                    </w:rPr>
                  </w:pPr>
                </w:p>
              </w:txbxContent>
            </v:textbox>
          </v:shape>
        </w:pict>
      </w:r>
      <w:r>
        <w:rPr>
          <w:rFonts w:ascii="仿宋" w:eastAsia="仿宋" w:hAnsi="仿宋"/>
          <w:sz w:val="28"/>
          <w:szCs w:val="28"/>
        </w:rPr>
        <w:pict>
          <v:shape id="Text Box 3" o:spid="_x0000_s1027" type="#_x0000_t202" style="position:absolute;left:0;text-align:left;margin-left:-9pt;margin-top:8.6pt;width:207pt;height:150pt;z-index:251658240" o:gfxdata="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uV/tB1gAAAAoBAAAP&#10;AAAAAAAAAAEAIAAAACIAAABkcnMvZG93bnJldi54bWxQSwECFAAUAAAACACHTuJAtPTE+OEBAADo&#10;AwAADgAAAAAAAAABACAAAAAlAQAAZHJzL2Uyb0RvYy54bWxQSwUGAAAAAAYABgBZAQAAeAUAAAAA&#10;">
            <v:textbox style="mso-next-textbox:#Text Box 3">
              <w:txbxContent>
                <w:p w:rsidR="00C20ECF" w:rsidRDefault="00C20ECF">
                  <w:pPr>
                    <w:spacing w:line="560" w:lineRule="exact"/>
                    <w:jc w:val="center"/>
                    <w:rPr>
                      <w:rFonts w:ascii="黑体" w:eastAsia="黑体"/>
                      <w:sz w:val="28"/>
                      <w:szCs w:val="28"/>
                    </w:rPr>
                  </w:pPr>
                </w:p>
                <w:p w:rsidR="00C20ECF" w:rsidRDefault="00C20ECF">
                  <w:pPr>
                    <w:spacing w:line="560" w:lineRule="exact"/>
                    <w:jc w:val="center"/>
                    <w:rPr>
                      <w:rFonts w:ascii="黑体" w:eastAsia="黑体"/>
                      <w:sz w:val="28"/>
                      <w:szCs w:val="28"/>
                    </w:rPr>
                  </w:pPr>
                </w:p>
                <w:p w:rsidR="00C20ECF" w:rsidRDefault="00146F13">
                  <w:pPr>
                    <w:jc w:val="center"/>
                    <w:rPr>
                      <w:rFonts w:ascii="黑体" w:eastAsia="黑体"/>
                      <w:sz w:val="32"/>
                      <w:szCs w:val="32"/>
                    </w:rPr>
                  </w:pPr>
                  <w:r>
                    <w:rPr>
                      <w:rFonts w:ascii="黑体" w:eastAsia="黑体" w:hint="eastAsia"/>
                      <w:sz w:val="32"/>
                      <w:szCs w:val="32"/>
                    </w:rPr>
                    <w:t>法定代表人身份证扫描件</w:t>
                  </w:r>
                </w:p>
                <w:p w:rsidR="00C20ECF" w:rsidRDefault="00146F13">
                  <w:pPr>
                    <w:jc w:val="center"/>
                    <w:rPr>
                      <w:rFonts w:ascii="楷体_GB2312" w:eastAsia="楷体_GB2312"/>
                    </w:rPr>
                  </w:pPr>
                  <w:r>
                    <w:rPr>
                      <w:rFonts w:ascii="楷体_GB2312" w:eastAsia="楷体_GB2312" w:hint="eastAsia"/>
                    </w:rPr>
                    <w:t>（本证件需直接扫描，不允许粘贴）</w:t>
                  </w:r>
                </w:p>
                <w:p w:rsidR="00C20ECF" w:rsidRDefault="00C20ECF">
                  <w:pPr>
                    <w:jc w:val="center"/>
                    <w:rPr>
                      <w:rFonts w:ascii="黑体" w:eastAsia="黑体"/>
                      <w:sz w:val="32"/>
                      <w:szCs w:val="32"/>
                    </w:rPr>
                  </w:pPr>
                </w:p>
              </w:txbxContent>
            </v:textbox>
          </v:shape>
        </w:pict>
      </w:r>
    </w:p>
    <w:p w:rsidR="00C20ECF" w:rsidRDefault="00C20ECF">
      <w:pPr>
        <w:spacing w:line="450" w:lineRule="exact"/>
        <w:ind w:firstLineChars="20" w:firstLine="56"/>
        <w:rPr>
          <w:rFonts w:ascii="仿宋" w:eastAsia="仿宋" w:hAnsi="仿宋"/>
          <w:sz w:val="28"/>
          <w:szCs w:val="28"/>
        </w:rPr>
      </w:pPr>
    </w:p>
    <w:p w:rsidR="00C20ECF" w:rsidRDefault="00C20ECF">
      <w:pPr>
        <w:spacing w:line="450" w:lineRule="exact"/>
        <w:ind w:firstLineChars="20" w:firstLine="56"/>
        <w:rPr>
          <w:rFonts w:ascii="仿宋" w:eastAsia="仿宋" w:hAnsi="仿宋"/>
          <w:sz w:val="28"/>
          <w:szCs w:val="28"/>
        </w:rPr>
      </w:pPr>
    </w:p>
    <w:p w:rsidR="00C20ECF" w:rsidRDefault="00C20ECF">
      <w:pPr>
        <w:spacing w:line="450" w:lineRule="exact"/>
        <w:ind w:firstLineChars="20" w:firstLine="56"/>
        <w:rPr>
          <w:rFonts w:ascii="仿宋" w:eastAsia="仿宋" w:hAnsi="仿宋"/>
          <w:sz w:val="28"/>
          <w:szCs w:val="28"/>
        </w:rPr>
      </w:pPr>
    </w:p>
    <w:p w:rsidR="00C20ECF" w:rsidRDefault="00C20ECF">
      <w:pPr>
        <w:spacing w:line="450" w:lineRule="exact"/>
        <w:ind w:firstLineChars="20" w:firstLine="56"/>
        <w:rPr>
          <w:rFonts w:ascii="仿宋" w:eastAsia="仿宋" w:hAnsi="仿宋"/>
          <w:sz w:val="28"/>
          <w:szCs w:val="28"/>
        </w:rPr>
      </w:pPr>
    </w:p>
    <w:p w:rsidR="00C20ECF" w:rsidRDefault="00C20ECF">
      <w:pPr>
        <w:spacing w:line="450" w:lineRule="exact"/>
        <w:ind w:firstLineChars="20" w:firstLine="56"/>
        <w:rPr>
          <w:rFonts w:ascii="仿宋" w:eastAsia="仿宋" w:hAnsi="仿宋"/>
          <w:sz w:val="28"/>
          <w:szCs w:val="28"/>
        </w:rPr>
      </w:pPr>
    </w:p>
    <w:p w:rsidR="00C20ECF" w:rsidRDefault="00C20ECF">
      <w:pPr>
        <w:spacing w:line="450" w:lineRule="exact"/>
        <w:ind w:firstLineChars="20" w:firstLine="56"/>
        <w:rPr>
          <w:rFonts w:ascii="仿宋" w:eastAsia="仿宋" w:hAnsi="仿宋"/>
          <w:sz w:val="28"/>
          <w:szCs w:val="28"/>
        </w:rPr>
      </w:pPr>
    </w:p>
    <w:p w:rsidR="00C20ECF" w:rsidRDefault="00C20ECF">
      <w:pPr>
        <w:spacing w:line="450" w:lineRule="exact"/>
        <w:ind w:firstLineChars="20" w:firstLine="56"/>
        <w:rPr>
          <w:rFonts w:ascii="仿宋" w:eastAsia="仿宋" w:hAnsi="仿宋"/>
          <w:sz w:val="28"/>
          <w:szCs w:val="28"/>
        </w:rPr>
      </w:pPr>
    </w:p>
    <w:p w:rsidR="00C20ECF" w:rsidRDefault="00C20ECF">
      <w:pPr>
        <w:spacing w:line="450" w:lineRule="exact"/>
        <w:ind w:firstLineChars="20" w:firstLine="56"/>
        <w:rPr>
          <w:rFonts w:ascii="仿宋" w:eastAsia="仿宋" w:hAnsi="仿宋"/>
          <w:sz w:val="28"/>
          <w:szCs w:val="28"/>
        </w:rPr>
      </w:pPr>
    </w:p>
    <w:p w:rsidR="00C20ECF" w:rsidRDefault="00C20ECF">
      <w:pPr>
        <w:spacing w:line="450" w:lineRule="exact"/>
        <w:ind w:firstLineChars="20" w:firstLine="56"/>
        <w:rPr>
          <w:rFonts w:ascii="仿宋" w:eastAsia="仿宋" w:hAnsi="仿宋"/>
          <w:sz w:val="28"/>
          <w:szCs w:val="28"/>
        </w:rPr>
      </w:pPr>
    </w:p>
    <w:p w:rsidR="00C20ECF" w:rsidRDefault="00C20ECF">
      <w:pPr>
        <w:spacing w:line="450" w:lineRule="exact"/>
        <w:ind w:firstLineChars="20" w:firstLine="56"/>
        <w:rPr>
          <w:rFonts w:ascii="仿宋" w:eastAsia="仿宋" w:hAnsi="仿宋"/>
          <w:sz w:val="28"/>
          <w:szCs w:val="28"/>
        </w:rPr>
      </w:pPr>
    </w:p>
    <w:p w:rsidR="00C20ECF" w:rsidRDefault="00C20ECF">
      <w:pPr>
        <w:spacing w:line="450" w:lineRule="exact"/>
        <w:ind w:firstLineChars="20" w:firstLine="56"/>
        <w:rPr>
          <w:rFonts w:ascii="仿宋" w:eastAsia="仿宋" w:hAnsi="仿宋"/>
          <w:sz w:val="28"/>
          <w:szCs w:val="28"/>
        </w:rPr>
      </w:pPr>
    </w:p>
    <w:p w:rsidR="00C20ECF" w:rsidRDefault="00C20ECF">
      <w:pPr>
        <w:spacing w:line="450" w:lineRule="exact"/>
        <w:ind w:firstLineChars="20" w:firstLine="56"/>
        <w:rPr>
          <w:rFonts w:ascii="仿宋" w:eastAsia="仿宋" w:hAnsi="仿宋"/>
          <w:sz w:val="28"/>
          <w:szCs w:val="28"/>
        </w:rPr>
      </w:pPr>
    </w:p>
    <w:p w:rsidR="00C20ECF" w:rsidRDefault="00146F13">
      <w:pPr>
        <w:spacing w:line="450" w:lineRule="exact"/>
        <w:ind w:firstLineChars="20" w:firstLine="56"/>
        <w:rPr>
          <w:rFonts w:ascii="仿宋" w:eastAsia="仿宋" w:hAnsi="仿宋"/>
          <w:sz w:val="28"/>
          <w:szCs w:val="28"/>
        </w:rPr>
      </w:pPr>
      <w:r>
        <w:rPr>
          <w:rFonts w:ascii="仿宋" w:eastAsia="仿宋" w:hAnsi="仿宋" w:hint="eastAsia"/>
          <w:sz w:val="28"/>
          <w:szCs w:val="28"/>
        </w:rPr>
        <w:t>投标人名称</w:t>
      </w:r>
      <w:r>
        <w:rPr>
          <w:rFonts w:ascii="仿宋" w:eastAsia="仿宋" w:hAnsi="仿宋"/>
          <w:sz w:val="28"/>
          <w:szCs w:val="28"/>
        </w:rPr>
        <w:t>：（公章）</w:t>
      </w:r>
    </w:p>
    <w:p w:rsidR="00C20ECF" w:rsidRDefault="00C20ECF">
      <w:pPr>
        <w:spacing w:line="450" w:lineRule="exact"/>
        <w:ind w:firstLineChars="20" w:firstLine="56"/>
        <w:rPr>
          <w:rFonts w:ascii="仿宋" w:eastAsia="仿宋" w:hAnsi="仿宋"/>
          <w:sz w:val="28"/>
          <w:szCs w:val="28"/>
        </w:rPr>
      </w:pPr>
    </w:p>
    <w:p w:rsidR="00C20ECF" w:rsidRDefault="00146F13">
      <w:pPr>
        <w:spacing w:line="450" w:lineRule="exact"/>
        <w:ind w:firstLineChars="20" w:firstLine="56"/>
        <w:rPr>
          <w:rFonts w:ascii="仿宋" w:eastAsia="仿宋" w:hAnsi="仿宋"/>
          <w:sz w:val="28"/>
          <w:szCs w:val="28"/>
        </w:rPr>
      </w:pPr>
      <w:r>
        <w:rPr>
          <w:rFonts w:ascii="仿宋" w:eastAsia="仿宋" w:hAnsi="仿宋"/>
          <w:sz w:val="28"/>
          <w:szCs w:val="28"/>
        </w:rPr>
        <w:t>法定代表人：（签字）</w:t>
      </w:r>
    </w:p>
    <w:p w:rsidR="00C20ECF" w:rsidRDefault="00146F13">
      <w:pPr>
        <w:spacing w:line="450" w:lineRule="exact"/>
        <w:ind w:firstLineChars="20" w:firstLine="56"/>
        <w:rPr>
          <w:rFonts w:ascii="仿宋" w:eastAsia="仿宋" w:hAnsi="仿宋"/>
          <w:sz w:val="28"/>
          <w:szCs w:val="28"/>
        </w:rPr>
      </w:pPr>
      <w:r>
        <w:rPr>
          <w:rFonts w:ascii="仿宋" w:eastAsia="仿宋" w:hAnsi="仿宋"/>
          <w:sz w:val="28"/>
          <w:szCs w:val="28"/>
        </w:rPr>
        <w:t xml:space="preserve">                                   </w:t>
      </w:r>
      <w:r>
        <w:rPr>
          <w:rFonts w:ascii="仿宋" w:eastAsia="仿宋" w:hAnsi="仿宋"/>
          <w:sz w:val="28"/>
          <w:szCs w:val="28"/>
        </w:rPr>
        <w:t>年</w:t>
      </w:r>
      <w:r>
        <w:rPr>
          <w:rFonts w:ascii="仿宋" w:eastAsia="仿宋" w:hAnsi="仿宋"/>
          <w:sz w:val="28"/>
          <w:szCs w:val="28"/>
        </w:rPr>
        <w:t xml:space="preserve">   </w:t>
      </w:r>
      <w:r>
        <w:rPr>
          <w:rFonts w:ascii="仿宋" w:eastAsia="仿宋" w:hAnsi="仿宋"/>
          <w:sz w:val="28"/>
          <w:szCs w:val="28"/>
        </w:rPr>
        <w:t>月</w:t>
      </w:r>
      <w:r>
        <w:rPr>
          <w:rFonts w:ascii="仿宋" w:eastAsia="仿宋" w:hAnsi="仿宋"/>
          <w:sz w:val="28"/>
          <w:szCs w:val="28"/>
        </w:rPr>
        <w:t xml:space="preserve">   </w:t>
      </w:r>
      <w:r>
        <w:rPr>
          <w:rFonts w:ascii="仿宋" w:eastAsia="仿宋" w:hAnsi="仿宋"/>
          <w:sz w:val="28"/>
          <w:szCs w:val="28"/>
        </w:rPr>
        <w:t>日</w:t>
      </w:r>
    </w:p>
    <w:p w:rsidR="00C20ECF" w:rsidRDefault="00146F13">
      <w:pPr>
        <w:pStyle w:val="2"/>
        <w:spacing w:line="500" w:lineRule="exact"/>
        <w:rPr>
          <w:rFonts w:ascii="仿宋" w:eastAsia="仿宋" w:hAnsi="仿宋"/>
        </w:rPr>
      </w:pPr>
      <w:bookmarkStart w:id="18" w:name="_Toc425349062"/>
      <w:r>
        <w:rPr>
          <w:rFonts w:ascii="仿宋" w:eastAsia="仿宋" w:hAnsi="仿宋" w:hint="eastAsia"/>
        </w:rPr>
        <w:lastRenderedPageBreak/>
        <w:t>格式五</w:t>
      </w:r>
      <w:bookmarkEnd w:id="18"/>
    </w:p>
    <w:p w:rsidR="00C20ECF" w:rsidRDefault="00146F13">
      <w:pPr>
        <w:spacing w:line="560" w:lineRule="exact"/>
        <w:jc w:val="center"/>
        <w:rPr>
          <w:rFonts w:ascii="仿宋" w:eastAsia="仿宋" w:hAnsi="仿宋"/>
          <w:sz w:val="28"/>
          <w:szCs w:val="28"/>
        </w:rPr>
      </w:pPr>
      <w:r>
        <w:rPr>
          <w:rFonts w:ascii="仿宋" w:eastAsia="仿宋" w:hAnsi="仿宋" w:hint="eastAsia"/>
          <w:sz w:val="28"/>
          <w:szCs w:val="28"/>
        </w:rPr>
        <w:t>投标项目分项报价明细表</w:t>
      </w:r>
    </w:p>
    <w:p w:rsidR="00C20ECF" w:rsidRDefault="00146F13">
      <w:pPr>
        <w:spacing w:line="560" w:lineRule="exact"/>
        <w:rPr>
          <w:rFonts w:ascii="仿宋" w:eastAsia="仿宋" w:hAnsi="仿宋"/>
          <w:sz w:val="28"/>
          <w:szCs w:val="28"/>
        </w:rPr>
      </w:pPr>
      <w:r>
        <w:rPr>
          <w:rFonts w:ascii="仿宋" w:eastAsia="仿宋" w:hAnsi="仿宋" w:hint="eastAsia"/>
          <w:sz w:val="28"/>
          <w:szCs w:val="28"/>
        </w:rPr>
        <w:t>项目名称：</w:t>
      </w:r>
    </w:p>
    <w:p w:rsidR="00C20ECF" w:rsidRDefault="00146F13">
      <w:pPr>
        <w:spacing w:line="560" w:lineRule="exact"/>
      </w:pPr>
      <w:r>
        <w:rPr>
          <w:rFonts w:ascii="仿宋" w:eastAsia="仿宋" w:hAnsi="仿宋" w:hint="eastAsia"/>
          <w:sz w:val="28"/>
          <w:szCs w:val="28"/>
        </w:rPr>
        <w:t>项目编号：</w:t>
      </w:r>
    </w:p>
    <w:tbl>
      <w:tblPr>
        <w:tblStyle w:val="a7"/>
        <w:tblpPr w:leftFromText="180" w:rightFromText="180" w:vertAnchor="text" w:horzAnchor="page" w:tblpX="750" w:tblpY="630"/>
        <w:tblOverlap w:val="never"/>
        <w:tblW w:w="10810" w:type="dxa"/>
        <w:tblLayout w:type="fixed"/>
        <w:tblLook w:val="04A0"/>
      </w:tblPr>
      <w:tblGrid>
        <w:gridCol w:w="585"/>
        <w:gridCol w:w="716"/>
        <w:gridCol w:w="1106"/>
        <w:gridCol w:w="232"/>
        <w:gridCol w:w="855"/>
        <w:gridCol w:w="15"/>
        <w:gridCol w:w="3765"/>
        <w:gridCol w:w="679"/>
        <w:gridCol w:w="581"/>
        <w:gridCol w:w="1125"/>
        <w:gridCol w:w="1151"/>
      </w:tblGrid>
      <w:tr w:rsidR="00C20ECF">
        <w:trPr>
          <w:trHeight w:val="943"/>
        </w:trPr>
        <w:tc>
          <w:tcPr>
            <w:tcW w:w="585" w:type="dxa"/>
            <w:vAlign w:val="center"/>
          </w:tcPr>
          <w:p w:rsidR="00C20ECF" w:rsidRDefault="00146F13">
            <w:pPr>
              <w:pStyle w:val="a3"/>
              <w:spacing w:line="360" w:lineRule="auto"/>
              <w:jc w:val="center"/>
              <w:rPr>
                <w:rFonts w:ascii="仿宋" w:eastAsia="仿宋" w:hAnsi="仿宋"/>
                <w:kern w:val="2"/>
                <w:sz w:val="24"/>
                <w:szCs w:val="24"/>
              </w:rPr>
            </w:pPr>
            <w:r>
              <w:rPr>
                <w:rFonts w:ascii="仿宋" w:eastAsia="仿宋" w:hAnsi="仿宋" w:hint="eastAsia"/>
                <w:kern w:val="2"/>
                <w:sz w:val="24"/>
                <w:szCs w:val="24"/>
              </w:rPr>
              <w:t>序号</w:t>
            </w:r>
          </w:p>
        </w:tc>
        <w:tc>
          <w:tcPr>
            <w:tcW w:w="2054" w:type="dxa"/>
            <w:gridSpan w:val="3"/>
            <w:vAlign w:val="center"/>
          </w:tcPr>
          <w:p w:rsidR="00C20ECF" w:rsidRDefault="00146F13">
            <w:pPr>
              <w:pStyle w:val="a3"/>
              <w:spacing w:line="360" w:lineRule="auto"/>
              <w:jc w:val="center"/>
              <w:rPr>
                <w:rFonts w:ascii="仿宋" w:eastAsia="仿宋" w:hAnsi="仿宋"/>
                <w:kern w:val="2"/>
                <w:sz w:val="24"/>
                <w:szCs w:val="24"/>
              </w:rPr>
            </w:pPr>
            <w:r>
              <w:rPr>
                <w:rFonts w:ascii="仿宋" w:eastAsia="仿宋" w:hAnsi="仿宋" w:hint="eastAsia"/>
                <w:kern w:val="2"/>
                <w:sz w:val="24"/>
                <w:szCs w:val="24"/>
              </w:rPr>
              <w:t>项目名称</w:t>
            </w:r>
          </w:p>
        </w:tc>
        <w:tc>
          <w:tcPr>
            <w:tcW w:w="870" w:type="dxa"/>
            <w:gridSpan w:val="2"/>
            <w:vAlign w:val="center"/>
          </w:tcPr>
          <w:p w:rsidR="00C20ECF" w:rsidRDefault="00146F13">
            <w:pPr>
              <w:pStyle w:val="a3"/>
              <w:spacing w:line="360" w:lineRule="auto"/>
              <w:jc w:val="center"/>
              <w:rPr>
                <w:rFonts w:ascii="仿宋" w:eastAsia="仿宋" w:hAnsi="仿宋"/>
                <w:kern w:val="2"/>
                <w:sz w:val="24"/>
                <w:szCs w:val="24"/>
              </w:rPr>
            </w:pPr>
            <w:r>
              <w:rPr>
                <w:rFonts w:ascii="仿宋" w:eastAsia="仿宋" w:hAnsi="仿宋" w:hint="eastAsia"/>
                <w:kern w:val="2"/>
                <w:sz w:val="24"/>
                <w:szCs w:val="24"/>
              </w:rPr>
              <w:t>人员</w:t>
            </w:r>
          </w:p>
        </w:tc>
        <w:tc>
          <w:tcPr>
            <w:tcW w:w="3765" w:type="dxa"/>
            <w:vAlign w:val="center"/>
          </w:tcPr>
          <w:p w:rsidR="00C20ECF" w:rsidRDefault="00146F13">
            <w:pPr>
              <w:pStyle w:val="a3"/>
              <w:spacing w:line="360" w:lineRule="auto"/>
              <w:jc w:val="center"/>
              <w:rPr>
                <w:rFonts w:ascii="仿宋" w:eastAsia="仿宋" w:hAnsi="仿宋"/>
                <w:kern w:val="2"/>
                <w:sz w:val="24"/>
                <w:szCs w:val="24"/>
              </w:rPr>
            </w:pPr>
            <w:r>
              <w:rPr>
                <w:rFonts w:ascii="仿宋" w:eastAsia="仿宋" w:hAnsi="仿宋" w:hint="eastAsia"/>
                <w:kern w:val="2"/>
                <w:sz w:val="24"/>
                <w:szCs w:val="24"/>
              </w:rPr>
              <w:t>规格型号</w:t>
            </w:r>
          </w:p>
        </w:tc>
        <w:tc>
          <w:tcPr>
            <w:tcW w:w="679" w:type="dxa"/>
            <w:vAlign w:val="center"/>
          </w:tcPr>
          <w:p w:rsidR="00C20ECF" w:rsidRDefault="00146F13">
            <w:pPr>
              <w:pStyle w:val="a3"/>
              <w:spacing w:line="360" w:lineRule="auto"/>
              <w:jc w:val="center"/>
              <w:rPr>
                <w:rFonts w:ascii="仿宋" w:eastAsia="仿宋" w:hAnsi="仿宋"/>
                <w:kern w:val="2"/>
                <w:sz w:val="24"/>
                <w:szCs w:val="24"/>
              </w:rPr>
            </w:pPr>
            <w:r>
              <w:rPr>
                <w:rFonts w:ascii="仿宋" w:eastAsia="仿宋" w:hAnsi="仿宋" w:hint="eastAsia"/>
                <w:kern w:val="2"/>
                <w:sz w:val="24"/>
                <w:szCs w:val="24"/>
              </w:rPr>
              <w:t>性别</w:t>
            </w:r>
          </w:p>
        </w:tc>
        <w:tc>
          <w:tcPr>
            <w:tcW w:w="581" w:type="dxa"/>
            <w:vAlign w:val="center"/>
          </w:tcPr>
          <w:p w:rsidR="00C20ECF" w:rsidRDefault="00146F13">
            <w:pPr>
              <w:pStyle w:val="a3"/>
              <w:spacing w:line="360" w:lineRule="auto"/>
              <w:jc w:val="center"/>
              <w:rPr>
                <w:rFonts w:ascii="仿宋" w:eastAsia="仿宋" w:hAnsi="仿宋"/>
                <w:kern w:val="2"/>
                <w:sz w:val="24"/>
                <w:szCs w:val="24"/>
              </w:rPr>
            </w:pPr>
            <w:r>
              <w:rPr>
                <w:rFonts w:ascii="仿宋" w:eastAsia="仿宋" w:hAnsi="仿宋" w:hint="eastAsia"/>
                <w:kern w:val="2"/>
                <w:sz w:val="24"/>
                <w:szCs w:val="24"/>
              </w:rPr>
              <w:t>数量</w:t>
            </w:r>
          </w:p>
        </w:tc>
        <w:tc>
          <w:tcPr>
            <w:tcW w:w="1125" w:type="dxa"/>
            <w:vAlign w:val="center"/>
          </w:tcPr>
          <w:p w:rsidR="00C20ECF" w:rsidRDefault="00146F13">
            <w:pPr>
              <w:pStyle w:val="a3"/>
              <w:spacing w:line="360" w:lineRule="auto"/>
              <w:jc w:val="both"/>
              <w:rPr>
                <w:rFonts w:ascii="仿宋" w:eastAsia="仿宋" w:hAnsi="仿宋"/>
                <w:kern w:val="2"/>
                <w:sz w:val="18"/>
                <w:szCs w:val="18"/>
              </w:rPr>
            </w:pPr>
            <w:r>
              <w:rPr>
                <w:rFonts w:ascii="仿宋" w:eastAsia="仿宋" w:hAnsi="仿宋" w:hint="eastAsia"/>
                <w:kern w:val="2"/>
                <w:sz w:val="18"/>
                <w:szCs w:val="18"/>
              </w:rPr>
              <w:t>单价：元</w:t>
            </w:r>
          </w:p>
        </w:tc>
        <w:tc>
          <w:tcPr>
            <w:tcW w:w="1151" w:type="dxa"/>
            <w:vAlign w:val="center"/>
          </w:tcPr>
          <w:p w:rsidR="00C20ECF" w:rsidRDefault="00146F13">
            <w:pPr>
              <w:pStyle w:val="a3"/>
              <w:spacing w:line="360" w:lineRule="auto"/>
              <w:jc w:val="both"/>
              <w:rPr>
                <w:rFonts w:ascii="仿宋" w:eastAsia="仿宋" w:hAnsi="仿宋"/>
                <w:kern w:val="2"/>
                <w:sz w:val="18"/>
                <w:szCs w:val="18"/>
              </w:rPr>
            </w:pPr>
            <w:r>
              <w:rPr>
                <w:rFonts w:ascii="仿宋" w:eastAsia="仿宋" w:hAnsi="仿宋" w:hint="eastAsia"/>
                <w:kern w:val="2"/>
                <w:sz w:val="18"/>
                <w:szCs w:val="18"/>
              </w:rPr>
              <w:t>总价：元</w:t>
            </w:r>
          </w:p>
        </w:tc>
      </w:tr>
      <w:tr w:rsidR="00C20ECF">
        <w:trPr>
          <w:trHeight w:val="719"/>
        </w:trPr>
        <w:tc>
          <w:tcPr>
            <w:tcW w:w="585" w:type="dxa"/>
            <w:vMerge w:val="restart"/>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1</w:t>
            </w:r>
          </w:p>
        </w:tc>
        <w:tc>
          <w:tcPr>
            <w:tcW w:w="716" w:type="dxa"/>
            <w:vMerge w:val="restart"/>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冬装</w:t>
            </w:r>
          </w:p>
          <w:p w:rsidR="00C20ECF" w:rsidRDefault="00146F13">
            <w:pPr>
              <w:pStyle w:val="a3"/>
              <w:spacing w:line="360" w:lineRule="auto"/>
              <w:jc w:val="both"/>
              <w:rPr>
                <w:rFonts w:ascii="仿宋" w:eastAsia="仿宋" w:hAnsi="仿宋"/>
                <w:kern w:val="2"/>
              </w:rPr>
            </w:pPr>
            <w:r>
              <w:rPr>
                <w:rFonts w:ascii="仿宋" w:eastAsia="仿宋" w:hAnsi="仿宋" w:hint="eastAsia"/>
                <w:kern w:val="2"/>
              </w:rPr>
              <w:t>冬装</w:t>
            </w:r>
          </w:p>
        </w:tc>
        <w:tc>
          <w:tcPr>
            <w:tcW w:w="1338" w:type="dxa"/>
            <w:gridSpan w:val="2"/>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外套</w:t>
            </w:r>
          </w:p>
        </w:tc>
        <w:tc>
          <w:tcPr>
            <w:tcW w:w="870" w:type="dxa"/>
            <w:gridSpan w:val="2"/>
            <w:vMerge w:val="restart"/>
            <w:vAlign w:val="center"/>
          </w:tcPr>
          <w:p w:rsidR="00C20ECF" w:rsidRDefault="00C20ECF">
            <w:pPr>
              <w:rPr>
                <w:rFonts w:ascii="仿宋" w:eastAsia="仿宋" w:hAnsi="仿宋"/>
              </w:rPr>
            </w:pPr>
          </w:p>
        </w:tc>
        <w:tc>
          <w:tcPr>
            <w:tcW w:w="3765" w:type="dxa"/>
            <w:vMerge w:val="restart"/>
            <w:vAlign w:val="center"/>
          </w:tcPr>
          <w:p w:rsidR="00C20ECF" w:rsidRDefault="00146F13">
            <w:pPr>
              <w:rPr>
                <w:rFonts w:ascii="宋体" w:hAnsi="Courier New" w:cs="Times New Roman"/>
                <w:kern w:val="0"/>
                <w:sz w:val="18"/>
                <w:szCs w:val="18"/>
              </w:rPr>
            </w:pPr>
            <w:r>
              <w:rPr>
                <w:rFonts w:ascii="宋体" w:hAnsi="Courier New" w:cs="Times New Roman" w:hint="eastAsia"/>
                <w:kern w:val="0"/>
                <w:sz w:val="18"/>
                <w:szCs w:val="18"/>
              </w:rPr>
              <w:t>外套、裤子为蓝黑色西装样式；衬衣</w:t>
            </w:r>
            <w:r>
              <w:rPr>
                <w:rFonts w:ascii="宋体" w:hAnsi="Courier New" w:cs="Times New Roman" w:hint="eastAsia"/>
                <w:kern w:val="0"/>
                <w:sz w:val="18"/>
                <w:szCs w:val="18"/>
              </w:rPr>
              <w:t>：</w:t>
            </w:r>
            <w:r>
              <w:rPr>
                <w:rFonts w:ascii="宋体" w:hAnsi="Courier New" w:cs="Times New Roman" w:hint="eastAsia"/>
                <w:kern w:val="0"/>
                <w:sz w:val="18"/>
                <w:szCs w:val="18"/>
              </w:rPr>
              <w:t>白色</w:t>
            </w:r>
            <w:r>
              <w:rPr>
                <w:rFonts w:ascii="宋体" w:hAnsi="Courier New" w:cs="Times New Roman" w:hint="eastAsia"/>
                <w:kern w:val="0"/>
                <w:sz w:val="18"/>
                <w:szCs w:val="18"/>
              </w:rPr>
              <w:t>职业正装衬衫</w:t>
            </w:r>
            <w:r>
              <w:rPr>
                <w:rFonts w:ascii="宋体" w:hAnsi="Courier New" w:cs="Times New Roman" w:hint="eastAsia"/>
                <w:kern w:val="0"/>
                <w:sz w:val="18"/>
                <w:szCs w:val="18"/>
              </w:rPr>
              <w:t>。</w:t>
            </w:r>
          </w:p>
          <w:p w:rsidR="00C20ECF" w:rsidRDefault="00146F13">
            <w:pPr>
              <w:rPr>
                <w:rFonts w:ascii="宋体" w:hAnsi="Courier New" w:cs="Times New Roman"/>
                <w:kern w:val="0"/>
                <w:sz w:val="18"/>
                <w:szCs w:val="18"/>
              </w:rPr>
            </w:pPr>
            <w:r>
              <w:rPr>
                <w:rFonts w:ascii="宋体" w:hAnsi="Courier New" w:cs="Times New Roman" w:hint="eastAsia"/>
                <w:kern w:val="0"/>
                <w:sz w:val="18"/>
                <w:szCs w:val="18"/>
              </w:rPr>
              <w:t>（</w:t>
            </w:r>
            <w:r>
              <w:rPr>
                <w:rFonts w:ascii="宋体" w:hAnsi="Courier New" w:cs="Times New Roman" w:hint="eastAsia"/>
                <w:kern w:val="0"/>
                <w:sz w:val="18"/>
                <w:szCs w:val="18"/>
              </w:rPr>
              <w:t>1</w:t>
            </w:r>
            <w:r>
              <w:rPr>
                <w:rFonts w:ascii="宋体" w:hAnsi="Courier New" w:cs="Times New Roman" w:hint="eastAsia"/>
                <w:kern w:val="0"/>
                <w:sz w:val="18"/>
                <w:szCs w:val="18"/>
              </w:rPr>
              <w:t>）西服面料：羊毛不少于</w:t>
            </w:r>
            <w:r>
              <w:rPr>
                <w:rFonts w:ascii="宋体" w:hAnsi="Courier New" w:cs="Times New Roman" w:hint="eastAsia"/>
                <w:kern w:val="0"/>
                <w:sz w:val="18"/>
                <w:szCs w:val="18"/>
              </w:rPr>
              <w:t>50%</w:t>
            </w:r>
            <w:r>
              <w:rPr>
                <w:rFonts w:ascii="宋体" w:hAnsi="Courier New" w:cs="Times New Roman" w:hint="eastAsia"/>
                <w:kern w:val="0"/>
                <w:sz w:val="18"/>
                <w:szCs w:val="18"/>
              </w:rPr>
              <w:t>，桑蚕丝不少于</w:t>
            </w:r>
            <w:r>
              <w:rPr>
                <w:rFonts w:ascii="宋体" w:hAnsi="Courier New" w:cs="Times New Roman" w:hint="eastAsia"/>
                <w:kern w:val="0"/>
                <w:sz w:val="18"/>
                <w:szCs w:val="18"/>
              </w:rPr>
              <w:t>10%</w:t>
            </w:r>
            <w:r>
              <w:rPr>
                <w:rFonts w:ascii="宋体" w:hAnsi="Courier New" w:cs="Times New Roman" w:hint="eastAsia"/>
                <w:kern w:val="0"/>
                <w:sz w:val="18"/>
                <w:szCs w:val="18"/>
              </w:rPr>
              <w:t>，导电纤维不少于</w:t>
            </w:r>
            <w:r>
              <w:rPr>
                <w:rFonts w:ascii="宋体" w:hAnsi="Courier New" w:cs="Times New Roman" w:hint="eastAsia"/>
                <w:kern w:val="0"/>
                <w:sz w:val="18"/>
                <w:szCs w:val="18"/>
              </w:rPr>
              <w:t>5%(</w:t>
            </w:r>
            <w:r>
              <w:rPr>
                <w:rFonts w:ascii="宋体" w:hAnsi="Courier New" w:cs="Times New Roman" w:hint="eastAsia"/>
                <w:kern w:val="0"/>
                <w:sz w:val="18"/>
                <w:szCs w:val="18"/>
              </w:rPr>
              <w:t>含导电丝</w:t>
            </w:r>
            <w:r>
              <w:rPr>
                <w:rFonts w:ascii="宋体" w:hAnsi="Courier New" w:cs="Times New Roman" w:hint="eastAsia"/>
                <w:kern w:val="0"/>
                <w:sz w:val="18"/>
                <w:szCs w:val="18"/>
              </w:rPr>
              <w:t>)</w:t>
            </w:r>
            <w:r>
              <w:rPr>
                <w:rFonts w:ascii="宋体" w:hAnsi="Courier New" w:cs="Times New Roman" w:hint="eastAsia"/>
                <w:kern w:val="0"/>
                <w:sz w:val="18"/>
                <w:szCs w:val="18"/>
              </w:rPr>
              <w:t>，克重：每延长米</w:t>
            </w:r>
            <w:r>
              <w:rPr>
                <w:rFonts w:ascii="宋体" w:hAnsi="Courier New" w:cs="Times New Roman" w:hint="eastAsia"/>
                <w:kern w:val="0"/>
                <w:sz w:val="18"/>
                <w:szCs w:val="18"/>
              </w:rPr>
              <w:t>280</w:t>
            </w:r>
            <w:r>
              <w:rPr>
                <w:rFonts w:ascii="宋体" w:hAnsi="Courier New" w:cs="Times New Roman" w:hint="eastAsia"/>
                <w:kern w:val="0"/>
                <w:sz w:val="18"/>
                <w:szCs w:val="18"/>
              </w:rPr>
              <w:t>克；纱支：国产面料</w:t>
            </w:r>
            <w:r>
              <w:rPr>
                <w:rFonts w:ascii="宋体" w:hAnsi="Courier New" w:cs="Times New Roman" w:hint="eastAsia"/>
                <w:kern w:val="0"/>
                <w:sz w:val="18"/>
                <w:szCs w:val="18"/>
              </w:rPr>
              <w:t>100</w:t>
            </w:r>
            <w:r>
              <w:rPr>
                <w:rFonts w:ascii="宋体" w:hAnsi="Courier New" w:cs="Times New Roman" w:hint="eastAsia"/>
                <w:kern w:val="0"/>
                <w:sz w:val="18"/>
                <w:szCs w:val="18"/>
              </w:rPr>
              <w:t>支，洗涤后面料无变化。</w:t>
            </w:r>
            <w:r>
              <w:rPr>
                <w:rFonts w:ascii="宋体" w:hAnsi="Courier New" w:cs="Times New Roman" w:hint="eastAsia"/>
                <w:kern w:val="0"/>
                <w:sz w:val="18"/>
                <w:szCs w:val="18"/>
              </w:rPr>
              <w:t xml:space="preserve"> </w:t>
            </w:r>
          </w:p>
          <w:p w:rsidR="00C20ECF" w:rsidRDefault="00146F13">
            <w:pPr>
              <w:rPr>
                <w:rFonts w:ascii="宋体" w:hAnsi="Courier New" w:cs="Times New Roman"/>
                <w:kern w:val="0"/>
                <w:sz w:val="18"/>
                <w:szCs w:val="18"/>
              </w:rPr>
            </w:pPr>
            <w:r>
              <w:rPr>
                <w:rFonts w:ascii="宋体" w:hAnsi="Courier New" w:cs="Times New Roman" w:hint="eastAsia"/>
                <w:kern w:val="0"/>
                <w:sz w:val="18"/>
                <w:szCs w:val="18"/>
              </w:rPr>
              <w:t>（</w:t>
            </w:r>
            <w:r>
              <w:rPr>
                <w:rFonts w:ascii="宋体" w:hAnsi="Courier New" w:cs="Times New Roman" w:hint="eastAsia"/>
                <w:kern w:val="0"/>
                <w:sz w:val="18"/>
                <w:szCs w:val="18"/>
              </w:rPr>
              <w:t>2</w:t>
            </w:r>
            <w:r>
              <w:rPr>
                <w:rFonts w:ascii="宋体" w:hAnsi="Courier New" w:cs="Times New Roman" w:hint="eastAsia"/>
                <w:kern w:val="0"/>
                <w:sz w:val="18"/>
                <w:szCs w:val="18"/>
              </w:rPr>
              <w:t>）衬衫面料：含棉</w:t>
            </w:r>
            <w:r>
              <w:rPr>
                <w:rFonts w:ascii="宋体" w:hAnsi="Courier New" w:cs="Times New Roman" w:hint="eastAsia"/>
                <w:kern w:val="0"/>
                <w:sz w:val="18"/>
                <w:szCs w:val="18"/>
              </w:rPr>
              <w:t>70%</w:t>
            </w:r>
            <w:r>
              <w:rPr>
                <w:rFonts w:ascii="宋体" w:hAnsi="Courier New" w:cs="Times New Roman" w:hint="eastAsia"/>
                <w:kern w:val="0"/>
                <w:sz w:val="18"/>
                <w:szCs w:val="18"/>
              </w:rPr>
              <w:t>，聚酯纤维</w:t>
            </w:r>
            <w:r>
              <w:rPr>
                <w:rFonts w:ascii="宋体" w:hAnsi="Courier New" w:cs="Times New Roman" w:hint="eastAsia"/>
                <w:kern w:val="0"/>
                <w:sz w:val="18"/>
                <w:szCs w:val="18"/>
              </w:rPr>
              <w:t>15%</w:t>
            </w:r>
            <w:r>
              <w:rPr>
                <w:rFonts w:ascii="宋体" w:hAnsi="Courier New" w:cs="Times New Roman" w:hint="eastAsia"/>
                <w:kern w:val="0"/>
                <w:sz w:val="18"/>
                <w:szCs w:val="18"/>
              </w:rPr>
              <w:t>，再生纤维素纤维（天丝）</w:t>
            </w:r>
            <w:r>
              <w:rPr>
                <w:rFonts w:ascii="宋体" w:hAnsi="Courier New" w:cs="Times New Roman" w:hint="eastAsia"/>
                <w:kern w:val="0"/>
                <w:sz w:val="18"/>
                <w:szCs w:val="18"/>
              </w:rPr>
              <w:t>20%</w:t>
            </w:r>
            <w:r>
              <w:rPr>
                <w:rFonts w:ascii="宋体" w:hAnsi="Courier New" w:cs="Times New Roman" w:hint="eastAsia"/>
                <w:kern w:val="0"/>
                <w:sz w:val="18"/>
                <w:szCs w:val="18"/>
              </w:rPr>
              <w:t>，纱支</w:t>
            </w:r>
            <w:r>
              <w:rPr>
                <w:rFonts w:ascii="宋体" w:hAnsi="Courier New" w:cs="Times New Roman" w:hint="eastAsia"/>
                <w:kern w:val="0"/>
                <w:sz w:val="18"/>
                <w:szCs w:val="18"/>
              </w:rPr>
              <w:t>100</w:t>
            </w:r>
            <w:r>
              <w:rPr>
                <w:rFonts w:ascii="宋体" w:hAnsi="Courier New" w:cs="Times New Roman" w:hint="eastAsia"/>
                <w:kern w:val="0"/>
                <w:sz w:val="18"/>
                <w:szCs w:val="18"/>
              </w:rPr>
              <w:t>支，经纱</w:t>
            </w:r>
            <w:r>
              <w:rPr>
                <w:rFonts w:ascii="宋体" w:hAnsi="Courier New" w:cs="Times New Roman" w:hint="eastAsia"/>
                <w:kern w:val="0"/>
                <w:sz w:val="18"/>
                <w:szCs w:val="18"/>
              </w:rPr>
              <w:t>12.5tex</w:t>
            </w:r>
            <w:r>
              <w:rPr>
                <w:rFonts w:ascii="宋体" w:hAnsi="Courier New" w:cs="Times New Roman" w:hint="eastAsia"/>
                <w:kern w:val="0"/>
                <w:sz w:val="18"/>
                <w:szCs w:val="18"/>
              </w:rPr>
              <w:t>，纬纱</w:t>
            </w:r>
            <w:r>
              <w:rPr>
                <w:rFonts w:ascii="宋体" w:hAnsi="Courier New" w:cs="Times New Roman" w:hint="eastAsia"/>
                <w:kern w:val="0"/>
                <w:sz w:val="18"/>
                <w:szCs w:val="18"/>
              </w:rPr>
              <w:t>14.5tex</w:t>
            </w:r>
            <w:r>
              <w:rPr>
                <w:rFonts w:ascii="宋体" w:hAnsi="Courier New" w:cs="Times New Roman" w:hint="eastAsia"/>
                <w:kern w:val="0"/>
                <w:sz w:val="18"/>
                <w:szCs w:val="18"/>
              </w:rPr>
              <w:t>，克重</w:t>
            </w:r>
            <w:r>
              <w:rPr>
                <w:rFonts w:ascii="宋体" w:hAnsi="Courier New" w:cs="Times New Roman" w:hint="eastAsia"/>
                <w:kern w:val="0"/>
                <w:sz w:val="18"/>
                <w:szCs w:val="18"/>
              </w:rPr>
              <w:t>120</w:t>
            </w:r>
            <w:r>
              <w:rPr>
                <w:rFonts w:ascii="宋体" w:hAnsi="Courier New" w:cs="Times New Roman" w:hint="eastAsia"/>
                <w:kern w:val="0"/>
                <w:sz w:val="18"/>
                <w:szCs w:val="18"/>
              </w:rPr>
              <w:t>克。</w:t>
            </w:r>
          </w:p>
          <w:p w:rsidR="00C20ECF" w:rsidRDefault="00C20ECF">
            <w:pPr>
              <w:rPr>
                <w:rFonts w:ascii="宋体" w:hAnsi="Courier New" w:cs="Times New Roman"/>
                <w:kern w:val="0"/>
                <w:sz w:val="18"/>
                <w:szCs w:val="18"/>
              </w:rPr>
            </w:pPr>
          </w:p>
        </w:tc>
        <w:tc>
          <w:tcPr>
            <w:tcW w:w="679" w:type="dxa"/>
            <w:vMerge w:val="restart"/>
            <w:vAlign w:val="center"/>
          </w:tcPr>
          <w:p w:rsidR="00C20ECF" w:rsidRDefault="00146F13">
            <w:pPr>
              <w:pStyle w:val="a3"/>
              <w:spacing w:line="360" w:lineRule="auto"/>
              <w:jc w:val="center"/>
              <w:rPr>
                <w:rFonts w:ascii="仿宋" w:eastAsia="仿宋" w:hAnsi="仿宋"/>
                <w:kern w:val="2"/>
              </w:rPr>
            </w:pPr>
            <w:r>
              <w:rPr>
                <w:rFonts w:ascii="仿宋" w:eastAsia="仿宋" w:hAnsi="仿宋" w:hint="eastAsia"/>
                <w:kern w:val="2"/>
              </w:rPr>
              <w:t>男</w:t>
            </w:r>
          </w:p>
          <w:p w:rsidR="00C20ECF" w:rsidRDefault="00146F13">
            <w:pPr>
              <w:pStyle w:val="a3"/>
              <w:spacing w:line="360" w:lineRule="auto"/>
              <w:jc w:val="center"/>
              <w:rPr>
                <w:rFonts w:ascii="仿宋" w:eastAsia="仿宋" w:hAnsi="仿宋"/>
                <w:kern w:val="2"/>
              </w:rPr>
            </w:pPr>
            <w:r>
              <w:rPr>
                <w:rFonts w:ascii="仿宋" w:eastAsia="仿宋" w:hAnsi="仿宋" w:hint="eastAsia"/>
                <w:kern w:val="2"/>
              </w:rPr>
              <w:t>女</w:t>
            </w:r>
          </w:p>
        </w:tc>
        <w:tc>
          <w:tcPr>
            <w:tcW w:w="581" w:type="dxa"/>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36</w:t>
            </w:r>
          </w:p>
        </w:tc>
        <w:tc>
          <w:tcPr>
            <w:tcW w:w="1125" w:type="dxa"/>
            <w:vAlign w:val="center"/>
          </w:tcPr>
          <w:p w:rsidR="00C20ECF" w:rsidRDefault="00C20ECF">
            <w:pPr>
              <w:pStyle w:val="a3"/>
              <w:spacing w:line="360" w:lineRule="auto"/>
              <w:jc w:val="both"/>
              <w:rPr>
                <w:rFonts w:ascii="仿宋" w:eastAsia="仿宋" w:hAnsi="仿宋"/>
                <w:kern w:val="2"/>
              </w:rPr>
            </w:pPr>
          </w:p>
        </w:tc>
        <w:tc>
          <w:tcPr>
            <w:tcW w:w="1151" w:type="dxa"/>
            <w:vAlign w:val="center"/>
          </w:tcPr>
          <w:p w:rsidR="00C20ECF" w:rsidRDefault="00C20ECF">
            <w:pPr>
              <w:pStyle w:val="a3"/>
              <w:spacing w:line="360" w:lineRule="auto"/>
              <w:jc w:val="both"/>
              <w:rPr>
                <w:rFonts w:ascii="仿宋" w:eastAsia="仿宋" w:hAnsi="仿宋"/>
                <w:kern w:val="2"/>
              </w:rPr>
            </w:pPr>
          </w:p>
        </w:tc>
      </w:tr>
      <w:tr w:rsidR="00C20ECF">
        <w:trPr>
          <w:trHeight w:val="550"/>
        </w:trPr>
        <w:tc>
          <w:tcPr>
            <w:tcW w:w="585" w:type="dxa"/>
            <w:vMerge/>
            <w:vAlign w:val="center"/>
          </w:tcPr>
          <w:p w:rsidR="00C20ECF" w:rsidRDefault="00C20ECF">
            <w:pPr>
              <w:pStyle w:val="a3"/>
              <w:spacing w:line="360" w:lineRule="auto"/>
              <w:jc w:val="both"/>
              <w:rPr>
                <w:rFonts w:ascii="仿宋" w:eastAsia="仿宋" w:hAnsi="仿宋"/>
                <w:kern w:val="2"/>
              </w:rPr>
            </w:pPr>
          </w:p>
        </w:tc>
        <w:tc>
          <w:tcPr>
            <w:tcW w:w="716" w:type="dxa"/>
            <w:vMerge/>
            <w:vAlign w:val="center"/>
          </w:tcPr>
          <w:p w:rsidR="00C20ECF" w:rsidRDefault="00C20ECF">
            <w:pPr>
              <w:pStyle w:val="a3"/>
              <w:spacing w:line="360" w:lineRule="auto"/>
              <w:jc w:val="both"/>
              <w:rPr>
                <w:rFonts w:ascii="仿宋" w:eastAsia="仿宋" w:hAnsi="仿宋"/>
                <w:kern w:val="2"/>
              </w:rPr>
            </w:pPr>
          </w:p>
        </w:tc>
        <w:tc>
          <w:tcPr>
            <w:tcW w:w="1338" w:type="dxa"/>
            <w:gridSpan w:val="2"/>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裤子</w:t>
            </w:r>
          </w:p>
        </w:tc>
        <w:tc>
          <w:tcPr>
            <w:tcW w:w="870" w:type="dxa"/>
            <w:gridSpan w:val="2"/>
            <w:vMerge/>
            <w:vAlign w:val="center"/>
          </w:tcPr>
          <w:p w:rsidR="00C20ECF" w:rsidRDefault="00C20ECF">
            <w:pPr>
              <w:pStyle w:val="a3"/>
              <w:spacing w:line="360" w:lineRule="auto"/>
              <w:jc w:val="both"/>
              <w:rPr>
                <w:rFonts w:ascii="仿宋" w:eastAsia="仿宋" w:hAnsi="仿宋"/>
                <w:kern w:val="2"/>
              </w:rPr>
            </w:pPr>
          </w:p>
        </w:tc>
        <w:tc>
          <w:tcPr>
            <w:tcW w:w="3765" w:type="dxa"/>
            <w:vMerge/>
            <w:vAlign w:val="center"/>
          </w:tcPr>
          <w:p w:rsidR="00C20ECF" w:rsidRDefault="00C20ECF">
            <w:pPr>
              <w:pStyle w:val="a3"/>
              <w:spacing w:line="360" w:lineRule="auto"/>
              <w:ind w:firstLine="246"/>
              <w:jc w:val="both"/>
              <w:rPr>
                <w:sz w:val="18"/>
                <w:szCs w:val="18"/>
              </w:rPr>
            </w:pPr>
          </w:p>
        </w:tc>
        <w:tc>
          <w:tcPr>
            <w:tcW w:w="679" w:type="dxa"/>
            <w:vMerge/>
            <w:vAlign w:val="center"/>
          </w:tcPr>
          <w:p w:rsidR="00C20ECF" w:rsidRDefault="00C20ECF">
            <w:pPr>
              <w:pStyle w:val="a3"/>
              <w:spacing w:line="360" w:lineRule="auto"/>
              <w:jc w:val="center"/>
              <w:rPr>
                <w:rFonts w:ascii="仿宋" w:eastAsia="仿宋" w:hAnsi="仿宋"/>
                <w:kern w:val="2"/>
              </w:rPr>
            </w:pPr>
          </w:p>
        </w:tc>
        <w:tc>
          <w:tcPr>
            <w:tcW w:w="581" w:type="dxa"/>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71</w:t>
            </w:r>
          </w:p>
        </w:tc>
        <w:tc>
          <w:tcPr>
            <w:tcW w:w="1125" w:type="dxa"/>
            <w:vAlign w:val="center"/>
          </w:tcPr>
          <w:p w:rsidR="00C20ECF" w:rsidRDefault="00C20ECF">
            <w:pPr>
              <w:pStyle w:val="a3"/>
              <w:spacing w:line="360" w:lineRule="auto"/>
              <w:jc w:val="both"/>
              <w:rPr>
                <w:rFonts w:ascii="仿宋" w:eastAsia="仿宋" w:hAnsi="仿宋"/>
                <w:kern w:val="2"/>
              </w:rPr>
            </w:pPr>
          </w:p>
        </w:tc>
        <w:tc>
          <w:tcPr>
            <w:tcW w:w="1151" w:type="dxa"/>
            <w:vAlign w:val="center"/>
          </w:tcPr>
          <w:p w:rsidR="00C20ECF" w:rsidRDefault="00C20ECF">
            <w:pPr>
              <w:pStyle w:val="a3"/>
              <w:spacing w:line="360" w:lineRule="auto"/>
              <w:jc w:val="both"/>
              <w:rPr>
                <w:rFonts w:ascii="仿宋" w:eastAsia="仿宋" w:hAnsi="仿宋"/>
                <w:kern w:val="2"/>
              </w:rPr>
            </w:pPr>
          </w:p>
        </w:tc>
      </w:tr>
      <w:tr w:rsidR="00C20ECF">
        <w:trPr>
          <w:trHeight w:val="548"/>
        </w:trPr>
        <w:tc>
          <w:tcPr>
            <w:tcW w:w="585" w:type="dxa"/>
            <w:vMerge/>
            <w:vAlign w:val="center"/>
          </w:tcPr>
          <w:p w:rsidR="00C20ECF" w:rsidRDefault="00C20ECF">
            <w:pPr>
              <w:pStyle w:val="a3"/>
              <w:spacing w:line="360" w:lineRule="auto"/>
              <w:jc w:val="both"/>
              <w:rPr>
                <w:rFonts w:ascii="仿宋" w:eastAsia="仿宋" w:hAnsi="仿宋"/>
                <w:kern w:val="2"/>
              </w:rPr>
            </w:pPr>
          </w:p>
        </w:tc>
        <w:tc>
          <w:tcPr>
            <w:tcW w:w="716" w:type="dxa"/>
            <w:vMerge/>
            <w:vAlign w:val="center"/>
          </w:tcPr>
          <w:p w:rsidR="00C20ECF" w:rsidRDefault="00C20ECF">
            <w:pPr>
              <w:pStyle w:val="a3"/>
              <w:spacing w:line="360" w:lineRule="auto"/>
              <w:jc w:val="both"/>
              <w:rPr>
                <w:rFonts w:ascii="仿宋" w:eastAsia="仿宋" w:hAnsi="仿宋"/>
                <w:kern w:val="2"/>
              </w:rPr>
            </w:pPr>
          </w:p>
        </w:tc>
        <w:tc>
          <w:tcPr>
            <w:tcW w:w="1338" w:type="dxa"/>
            <w:gridSpan w:val="2"/>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长袖衬衣</w:t>
            </w:r>
          </w:p>
        </w:tc>
        <w:tc>
          <w:tcPr>
            <w:tcW w:w="870" w:type="dxa"/>
            <w:gridSpan w:val="2"/>
            <w:vMerge/>
            <w:vAlign w:val="center"/>
          </w:tcPr>
          <w:p w:rsidR="00C20ECF" w:rsidRDefault="00C20ECF">
            <w:pPr>
              <w:pStyle w:val="a3"/>
              <w:spacing w:line="360" w:lineRule="auto"/>
              <w:jc w:val="both"/>
              <w:rPr>
                <w:rFonts w:ascii="仿宋" w:eastAsia="仿宋" w:hAnsi="仿宋"/>
                <w:kern w:val="2"/>
              </w:rPr>
            </w:pPr>
          </w:p>
        </w:tc>
        <w:tc>
          <w:tcPr>
            <w:tcW w:w="3765" w:type="dxa"/>
            <w:vMerge/>
            <w:vAlign w:val="center"/>
          </w:tcPr>
          <w:p w:rsidR="00C20ECF" w:rsidRDefault="00C20ECF">
            <w:pPr>
              <w:pStyle w:val="a3"/>
              <w:spacing w:line="360" w:lineRule="auto"/>
              <w:jc w:val="both"/>
              <w:rPr>
                <w:sz w:val="18"/>
                <w:szCs w:val="18"/>
              </w:rPr>
            </w:pPr>
          </w:p>
        </w:tc>
        <w:tc>
          <w:tcPr>
            <w:tcW w:w="679" w:type="dxa"/>
            <w:vMerge/>
            <w:vAlign w:val="center"/>
          </w:tcPr>
          <w:p w:rsidR="00C20ECF" w:rsidRDefault="00C20ECF">
            <w:pPr>
              <w:pStyle w:val="a3"/>
              <w:spacing w:line="360" w:lineRule="auto"/>
              <w:jc w:val="center"/>
              <w:rPr>
                <w:rFonts w:ascii="仿宋" w:eastAsia="仿宋" w:hAnsi="仿宋"/>
                <w:kern w:val="2"/>
              </w:rPr>
            </w:pPr>
          </w:p>
        </w:tc>
        <w:tc>
          <w:tcPr>
            <w:tcW w:w="581" w:type="dxa"/>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72</w:t>
            </w:r>
          </w:p>
        </w:tc>
        <w:tc>
          <w:tcPr>
            <w:tcW w:w="1125" w:type="dxa"/>
            <w:vAlign w:val="center"/>
          </w:tcPr>
          <w:p w:rsidR="00C20ECF" w:rsidRDefault="00C20ECF">
            <w:pPr>
              <w:pStyle w:val="a3"/>
              <w:spacing w:line="360" w:lineRule="auto"/>
              <w:jc w:val="both"/>
              <w:rPr>
                <w:rFonts w:ascii="仿宋" w:eastAsia="仿宋" w:hAnsi="仿宋"/>
                <w:kern w:val="2"/>
              </w:rPr>
            </w:pPr>
          </w:p>
        </w:tc>
        <w:tc>
          <w:tcPr>
            <w:tcW w:w="1151" w:type="dxa"/>
            <w:vAlign w:val="center"/>
          </w:tcPr>
          <w:p w:rsidR="00C20ECF" w:rsidRDefault="00C20ECF">
            <w:pPr>
              <w:pStyle w:val="a3"/>
              <w:spacing w:line="360" w:lineRule="auto"/>
              <w:jc w:val="both"/>
              <w:rPr>
                <w:rFonts w:ascii="仿宋" w:eastAsia="仿宋" w:hAnsi="仿宋"/>
                <w:kern w:val="2"/>
              </w:rPr>
            </w:pPr>
          </w:p>
        </w:tc>
      </w:tr>
      <w:tr w:rsidR="00C20ECF">
        <w:trPr>
          <w:trHeight w:val="771"/>
        </w:trPr>
        <w:tc>
          <w:tcPr>
            <w:tcW w:w="585" w:type="dxa"/>
            <w:vMerge/>
            <w:vAlign w:val="center"/>
          </w:tcPr>
          <w:p w:rsidR="00C20ECF" w:rsidRDefault="00C20ECF">
            <w:pPr>
              <w:pStyle w:val="a3"/>
              <w:spacing w:line="360" w:lineRule="auto"/>
              <w:jc w:val="both"/>
              <w:rPr>
                <w:rFonts w:ascii="仿宋" w:eastAsia="仿宋" w:hAnsi="仿宋"/>
                <w:kern w:val="2"/>
              </w:rPr>
            </w:pPr>
          </w:p>
        </w:tc>
        <w:tc>
          <w:tcPr>
            <w:tcW w:w="716" w:type="dxa"/>
            <w:vMerge/>
            <w:vAlign w:val="center"/>
          </w:tcPr>
          <w:p w:rsidR="00C20ECF" w:rsidRDefault="00C20ECF">
            <w:pPr>
              <w:pStyle w:val="a3"/>
              <w:spacing w:line="360" w:lineRule="auto"/>
              <w:jc w:val="both"/>
              <w:rPr>
                <w:rFonts w:ascii="仿宋" w:eastAsia="仿宋" w:hAnsi="仿宋"/>
                <w:kern w:val="2"/>
              </w:rPr>
            </w:pPr>
          </w:p>
        </w:tc>
        <w:tc>
          <w:tcPr>
            <w:tcW w:w="1338" w:type="dxa"/>
            <w:gridSpan w:val="2"/>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职业</w:t>
            </w:r>
            <w:proofErr w:type="gramStart"/>
            <w:r>
              <w:rPr>
                <w:rFonts w:ascii="仿宋" w:eastAsia="仿宋" w:hAnsi="仿宋" w:hint="eastAsia"/>
                <w:kern w:val="2"/>
              </w:rPr>
              <w:t>包臀裙</w:t>
            </w:r>
            <w:proofErr w:type="gramEnd"/>
          </w:p>
        </w:tc>
        <w:tc>
          <w:tcPr>
            <w:tcW w:w="870" w:type="dxa"/>
            <w:gridSpan w:val="2"/>
            <w:vMerge/>
            <w:vAlign w:val="center"/>
          </w:tcPr>
          <w:p w:rsidR="00C20ECF" w:rsidRDefault="00C20ECF">
            <w:pPr>
              <w:pStyle w:val="a3"/>
              <w:spacing w:line="360" w:lineRule="auto"/>
              <w:jc w:val="both"/>
              <w:rPr>
                <w:rFonts w:ascii="仿宋" w:eastAsia="仿宋" w:hAnsi="仿宋"/>
                <w:kern w:val="2"/>
              </w:rPr>
            </w:pPr>
          </w:p>
        </w:tc>
        <w:tc>
          <w:tcPr>
            <w:tcW w:w="3765" w:type="dxa"/>
            <w:vMerge/>
            <w:vAlign w:val="center"/>
          </w:tcPr>
          <w:p w:rsidR="00C20ECF" w:rsidRDefault="00C20ECF">
            <w:pPr>
              <w:pStyle w:val="a3"/>
              <w:spacing w:line="360" w:lineRule="auto"/>
              <w:jc w:val="both"/>
              <w:rPr>
                <w:sz w:val="18"/>
                <w:szCs w:val="18"/>
              </w:rPr>
            </w:pPr>
          </w:p>
        </w:tc>
        <w:tc>
          <w:tcPr>
            <w:tcW w:w="679" w:type="dxa"/>
            <w:vMerge/>
            <w:vAlign w:val="center"/>
          </w:tcPr>
          <w:p w:rsidR="00C20ECF" w:rsidRDefault="00C20ECF">
            <w:pPr>
              <w:pStyle w:val="a3"/>
              <w:spacing w:line="360" w:lineRule="auto"/>
              <w:jc w:val="center"/>
              <w:rPr>
                <w:rFonts w:ascii="仿宋" w:eastAsia="仿宋" w:hAnsi="仿宋"/>
                <w:kern w:val="2"/>
              </w:rPr>
            </w:pPr>
          </w:p>
        </w:tc>
        <w:tc>
          <w:tcPr>
            <w:tcW w:w="581" w:type="dxa"/>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1</w:t>
            </w:r>
          </w:p>
        </w:tc>
        <w:tc>
          <w:tcPr>
            <w:tcW w:w="1125" w:type="dxa"/>
            <w:vAlign w:val="center"/>
          </w:tcPr>
          <w:p w:rsidR="00C20ECF" w:rsidRDefault="00C20ECF">
            <w:pPr>
              <w:pStyle w:val="a3"/>
              <w:spacing w:line="360" w:lineRule="auto"/>
              <w:jc w:val="both"/>
              <w:rPr>
                <w:rFonts w:ascii="仿宋" w:eastAsia="仿宋" w:hAnsi="仿宋"/>
                <w:kern w:val="2"/>
              </w:rPr>
            </w:pPr>
          </w:p>
        </w:tc>
        <w:tc>
          <w:tcPr>
            <w:tcW w:w="1151" w:type="dxa"/>
            <w:vAlign w:val="center"/>
          </w:tcPr>
          <w:p w:rsidR="00C20ECF" w:rsidRDefault="00C20ECF">
            <w:pPr>
              <w:pStyle w:val="a3"/>
              <w:spacing w:line="360" w:lineRule="auto"/>
              <w:jc w:val="both"/>
              <w:rPr>
                <w:rFonts w:ascii="仿宋" w:eastAsia="仿宋" w:hAnsi="仿宋"/>
                <w:kern w:val="2"/>
              </w:rPr>
            </w:pPr>
          </w:p>
        </w:tc>
      </w:tr>
      <w:tr w:rsidR="00C20ECF">
        <w:trPr>
          <w:trHeight w:val="476"/>
        </w:trPr>
        <w:tc>
          <w:tcPr>
            <w:tcW w:w="1301" w:type="dxa"/>
            <w:gridSpan w:val="2"/>
            <w:vAlign w:val="center"/>
          </w:tcPr>
          <w:p w:rsidR="00C20ECF" w:rsidRDefault="00146F13">
            <w:pPr>
              <w:pStyle w:val="a3"/>
              <w:spacing w:line="360" w:lineRule="auto"/>
              <w:jc w:val="center"/>
              <w:rPr>
                <w:rFonts w:ascii="仿宋" w:eastAsia="仿宋" w:hAnsi="仿宋"/>
                <w:kern w:val="2"/>
              </w:rPr>
            </w:pPr>
            <w:r>
              <w:rPr>
                <w:rFonts w:ascii="仿宋" w:eastAsia="仿宋" w:hAnsi="仿宋" w:hint="eastAsia"/>
                <w:kern w:val="2"/>
              </w:rPr>
              <w:t>小计</w:t>
            </w:r>
          </w:p>
        </w:tc>
        <w:tc>
          <w:tcPr>
            <w:tcW w:w="7233" w:type="dxa"/>
            <w:gridSpan w:val="7"/>
            <w:vAlign w:val="center"/>
          </w:tcPr>
          <w:p w:rsidR="00C20ECF" w:rsidRDefault="00146F13">
            <w:pPr>
              <w:pStyle w:val="a3"/>
              <w:spacing w:line="360" w:lineRule="auto"/>
              <w:jc w:val="center"/>
              <w:rPr>
                <w:sz w:val="18"/>
                <w:szCs w:val="18"/>
              </w:rPr>
            </w:pPr>
            <w:r>
              <w:rPr>
                <w:rFonts w:hint="eastAsia"/>
                <w:b/>
                <w:bCs/>
                <w:sz w:val="18"/>
                <w:szCs w:val="18"/>
              </w:rPr>
              <w:t>36</w:t>
            </w:r>
            <w:r>
              <w:rPr>
                <w:rFonts w:hint="eastAsia"/>
                <w:b/>
                <w:bCs/>
                <w:sz w:val="18"/>
                <w:szCs w:val="18"/>
              </w:rPr>
              <w:t>套（男装</w:t>
            </w:r>
            <w:r>
              <w:rPr>
                <w:rFonts w:hint="eastAsia"/>
                <w:b/>
                <w:bCs/>
                <w:sz w:val="18"/>
                <w:szCs w:val="18"/>
              </w:rPr>
              <w:t>35</w:t>
            </w:r>
            <w:r>
              <w:rPr>
                <w:rFonts w:hint="eastAsia"/>
                <w:b/>
                <w:bCs/>
                <w:sz w:val="18"/>
                <w:szCs w:val="18"/>
              </w:rPr>
              <w:t>套、女装</w:t>
            </w:r>
            <w:r>
              <w:rPr>
                <w:rFonts w:hint="eastAsia"/>
                <w:b/>
                <w:bCs/>
                <w:sz w:val="18"/>
                <w:szCs w:val="18"/>
              </w:rPr>
              <w:t>1</w:t>
            </w:r>
            <w:r>
              <w:rPr>
                <w:rFonts w:hint="eastAsia"/>
                <w:b/>
                <w:bCs/>
                <w:sz w:val="18"/>
                <w:szCs w:val="18"/>
              </w:rPr>
              <w:t>套）</w:t>
            </w:r>
          </w:p>
        </w:tc>
        <w:tc>
          <w:tcPr>
            <w:tcW w:w="2276" w:type="dxa"/>
            <w:gridSpan w:val="2"/>
            <w:vAlign w:val="center"/>
          </w:tcPr>
          <w:p w:rsidR="00C20ECF" w:rsidRDefault="00C20ECF">
            <w:pPr>
              <w:pStyle w:val="a3"/>
              <w:spacing w:line="360" w:lineRule="auto"/>
              <w:jc w:val="center"/>
              <w:rPr>
                <w:rFonts w:ascii="黑体" w:eastAsia="黑体" w:hAnsi="黑体"/>
                <w:b/>
              </w:rPr>
            </w:pPr>
          </w:p>
        </w:tc>
      </w:tr>
      <w:tr w:rsidR="00C20ECF">
        <w:trPr>
          <w:trHeight w:val="1280"/>
        </w:trPr>
        <w:tc>
          <w:tcPr>
            <w:tcW w:w="585" w:type="dxa"/>
            <w:vMerge w:val="restart"/>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2</w:t>
            </w:r>
          </w:p>
        </w:tc>
        <w:tc>
          <w:tcPr>
            <w:tcW w:w="716" w:type="dxa"/>
            <w:vMerge w:val="restart"/>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夏装</w:t>
            </w:r>
          </w:p>
        </w:tc>
        <w:tc>
          <w:tcPr>
            <w:tcW w:w="1338" w:type="dxa"/>
            <w:gridSpan w:val="2"/>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短袖衬衣</w:t>
            </w:r>
          </w:p>
        </w:tc>
        <w:tc>
          <w:tcPr>
            <w:tcW w:w="870" w:type="dxa"/>
            <w:gridSpan w:val="2"/>
            <w:vMerge w:val="restart"/>
            <w:vAlign w:val="center"/>
          </w:tcPr>
          <w:p w:rsidR="00C20ECF" w:rsidRDefault="00146F13">
            <w:pPr>
              <w:jc w:val="center"/>
              <w:rPr>
                <w:sz w:val="18"/>
                <w:szCs w:val="18"/>
              </w:rPr>
            </w:pPr>
            <w:r>
              <w:rPr>
                <w:rFonts w:hint="eastAsia"/>
                <w:sz w:val="18"/>
                <w:szCs w:val="18"/>
              </w:rPr>
              <w:t>行政人员</w:t>
            </w:r>
          </w:p>
          <w:p w:rsidR="00C20ECF" w:rsidRDefault="00146F13">
            <w:pPr>
              <w:pStyle w:val="a3"/>
              <w:spacing w:line="360" w:lineRule="auto"/>
              <w:jc w:val="center"/>
              <w:rPr>
                <w:rFonts w:ascii="仿宋" w:eastAsia="仿宋" w:hAnsi="仿宋"/>
                <w:kern w:val="2"/>
              </w:rPr>
            </w:pPr>
            <w:r>
              <w:rPr>
                <w:rFonts w:hint="eastAsia"/>
                <w:sz w:val="18"/>
                <w:szCs w:val="18"/>
              </w:rPr>
              <w:t>行政司机</w:t>
            </w:r>
          </w:p>
        </w:tc>
        <w:tc>
          <w:tcPr>
            <w:tcW w:w="3765" w:type="dxa"/>
          </w:tcPr>
          <w:p w:rsidR="00C20ECF" w:rsidRDefault="00146F13">
            <w:pPr>
              <w:rPr>
                <w:rFonts w:ascii="宋体" w:hAnsi="Courier New" w:cs="Times New Roman"/>
                <w:kern w:val="0"/>
                <w:sz w:val="18"/>
                <w:szCs w:val="18"/>
              </w:rPr>
            </w:pPr>
            <w:r>
              <w:rPr>
                <w:rFonts w:ascii="宋体" w:hAnsi="Courier New" w:cs="Times New Roman" w:hint="eastAsia"/>
                <w:kern w:val="0"/>
                <w:sz w:val="18"/>
                <w:szCs w:val="18"/>
              </w:rPr>
              <w:t>精梳棉</w:t>
            </w:r>
            <w:proofErr w:type="gramStart"/>
            <w:r>
              <w:rPr>
                <w:rFonts w:ascii="宋体" w:hAnsi="Courier New" w:cs="Times New Roman" w:hint="eastAsia"/>
                <w:kern w:val="0"/>
                <w:sz w:val="18"/>
                <w:szCs w:val="18"/>
              </w:rPr>
              <w:t>涤</w:t>
            </w:r>
            <w:proofErr w:type="gramEnd"/>
            <w:r>
              <w:rPr>
                <w:rFonts w:ascii="宋体" w:hAnsi="Courier New" w:cs="Times New Roman" w:hint="eastAsia"/>
                <w:kern w:val="0"/>
                <w:sz w:val="18"/>
                <w:szCs w:val="18"/>
              </w:rPr>
              <w:t>混纺染色斜条纹：</w:t>
            </w:r>
            <w:r>
              <w:rPr>
                <w:rFonts w:ascii="宋体" w:hAnsi="Courier New" w:cs="Times New Roman" w:hint="eastAsia"/>
                <w:kern w:val="0"/>
                <w:sz w:val="18"/>
                <w:szCs w:val="18"/>
              </w:rPr>
              <w:t>5.9texX2/5.9tenX2(100S/2X100S/2,</w:t>
            </w:r>
            <w:r>
              <w:rPr>
                <w:rFonts w:ascii="宋体" w:hAnsi="Courier New" w:cs="Times New Roman" w:hint="eastAsia"/>
                <w:kern w:val="0"/>
                <w:sz w:val="18"/>
                <w:szCs w:val="18"/>
              </w:rPr>
              <w:t>棉</w:t>
            </w:r>
            <w:r>
              <w:rPr>
                <w:rFonts w:ascii="宋体" w:hAnsi="Courier New" w:cs="Times New Roman" w:hint="eastAsia"/>
                <w:kern w:val="0"/>
                <w:sz w:val="18"/>
                <w:szCs w:val="18"/>
              </w:rPr>
              <w:t>60%</w:t>
            </w:r>
            <w:r>
              <w:rPr>
                <w:rFonts w:ascii="宋体" w:hAnsi="Courier New" w:cs="Times New Roman" w:hint="eastAsia"/>
                <w:kern w:val="0"/>
                <w:sz w:val="18"/>
                <w:szCs w:val="18"/>
              </w:rPr>
              <w:t>，</w:t>
            </w:r>
            <w:proofErr w:type="gramStart"/>
            <w:r>
              <w:rPr>
                <w:rFonts w:ascii="宋体" w:hAnsi="Courier New" w:cs="Times New Roman" w:hint="eastAsia"/>
                <w:kern w:val="0"/>
                <w:sz w:val="18"/>
                <w:szCs w:val="18"/>
              </w:rPr>
              <w:t>涤</w:t>
            </w:r>
            <w:proofErr w:type="gramEnd"/>
            <w:r>
              <w:rPr>
                <w:rFonts w:ascii="宋体" w:hAnsi="Courier New" w:cs="Times New Roman" w:hint="eastAsia"/>
                <w:kern w:val="0"/>
                <w:sz w:val="18"/>
                <w:szCs w:val="18"/>
              </w:rPr>
              <w:t>40%</w:t>
            </w:r>
            <w:r>
              <w:rPr>
                <w:rFonts w:ascii="宋体" w:hAnsi="Courier New" w:cs="Times New Roman" w:hint="eastAsia"/>
                <w:kern w:val="0"/>
                <w:sz w:val="18"/>
                <w:szCs w:val="18"/>
              </w:rPr>
              <w:t>，密度：</w:t>
            </w:r>
            <w:r>
              <w:rPr>
                <w:rFonts w:ascii="宋体" w:hAnsi="Courier New" w:cs="Times New Roman" w:hint="eastAsia"/>
                <w:kern w:val="0"/>
                <w:sz w:val="18"/>
                <w:szCs w:val="18"/>
              </w:rPr>
              <w:t>627x347</w:t>
            </w:r>
            <w:r>
              <w:rPr>
                <w:rFonts w:ascii="宋体" w:hAnsi="Courier New" w:cs="Times New Roman" w:hint="eastAsia"/>
                <w:kern w:val="0"/>
                <w:sz w:val="18"/>
                <w:szCs w:val="18"/>
              </w:rPr>
              <w:t>根</w:t>
            </w:r>
            <w:r>
              <w:rPr>
                <w:rFonts w:ascii="宋体" w:hAnsi="Courier New" w:cs="Times New Roman" w:hint="eastAsia"/>
                <w:kern w:val="0"/>
                <w:sz w:val="18"/>
                <w:szCs w:val="18"/>
              </w:rPr>
              <w:t>/10CM</w:t>
            </w:r>
            <w:r>
              <w:rPr>
                <w:rFonts w:ascii="宋体" w:hAnsi="Courier New" w:cs="Times New Roman" w:hint="eastAsia"/>
                <w:kern w:val="0"/>
                <w:sz w:val="18"/>
                <w:szCs w:val="18"/>
              </w:rPr>
              <w:t>，质量</w:t>
            </w:r>
            <w:r>
              <w:rPr>
                <w:rFonts w:ascii="宋体" w:hAnsi="Courier New" w:cs="Times New Roman" w:hint="eastAsia"/>
                <w:kern w:val="0"/>
                <w:sz w:val="18"/>
                <w:szCs w:val="18"/>
              </w:rPr>
              <w:t>110g/</w:t>
            </w:r>
            <w:r>
              <w:rPr>
                <w:rFonts w:ascii="宋体" w:hAnsi="Courier New" w:cs="Times New Roman" w:hint="eastAsia"/>
                <w:kern w:val="0"/>
                <w:sz w:val="18"/>
                <w:szCs w:val="18"/>
              </w:rPr>
              <w:t>㎡</w:t>
            </w:r>
            <w:r>
              <w:rPr>
                <w:rFonts w:ascii="宋体" w:hAnsi="Courier New" w:cs="Times New Roman" w:hint="eastAsia"/>
                <w:kern w:val="0"/>
                <w:sz w:val="18"/>
                <w:szCs w:val="18"/>
              </w:rPr>
              <w:t>)(</w:t>
            </w:r>
            <w:r>
              <w:rPr>
                <w:rFonts w:ascii="宋体" w:hAnsi="Courier New" w:cs="Times New Roman" w:hint="eastAsia"/>
                <w:kern w:val="0"/>
                <w:sz w:val="18"/>
                <w:szCs w:val="18"/>
              </w:rPr>
              <w:t>白色</w:t>
            </w:r>
            <w:r>
              <w:rPr>
                <w:rFonts w:ascii="宋体" w:hAnsi="Courier New" w:cs="Times New Roman" w:hint="eastAsia"/>
                <w:kern w:val="0"/>
                <w:sz w:val="18"/>
                <w:szCs w:val="18"/>
              </w:rPr>
              <w:t>职业正装衬衫</w:t>
            </w:r>
            <w:r>
              <w:rPr>
                <w:rFonts w:ascii="宋体" w:hAnsi="Courier New" w:cs="Times New Roman" w:hint="eastAsia"/>
                <w:kern w:val="0"/>
                <w:sz w:val="18"/>
                <w:szCs w:val="18"/>
              </w:rPr>
              <w:t>）</w:t>
            </w:r>
          </w:p>
          <w:p w:rsidR="00C20ECF" w:rsidRDefault="00C20ECF">
            <w:pPr>
              <w:rPr>
                <w:rFonts w:ascii="宋体" w:hAnsi="Courier New" w:cs="Times New Roman"/>
                <w:kern w:val="0"/>
                <w:sz w:val="18"/>
                <w:szCs w:val="18"/>
              </w:rPr>
            </w:pPr>
          </w:p>
        </w:tc>
        <w:tc>
          <w:tcPr>
            <w:tcW w:w="679" w:type="dxa"/>
            <w:vMerge w:val="restart"/>
            <w:vAlign w:val="center"/>
          </w:tcPr>
          <w:p w:rsidR="00C20ECF" w:rsidRDefault="00146F13">
            <w:pPr>
              <w:pStyle w:val="a3"/>
              <w:spacing w:line="360" w:lineRule="auto"/>
              <w:jc w:val="center"/>
              <w:rPr>
                <w:rFonts w:ascii="仿宋" w:eastAsia="仿宋" w:hAnsi="仿宋"/>
                <w:kern w:val="2"/>
              </w:rPr>
            </w:pPr>
            <w:r>
              <w:rPr>
                <w:rFonts w:ascii="仿宋" w:eastAsia="仿宋" w:hAnsi="仿宋" w:hint="eastAsia"/>
                <w:kern w:val="2"/>
              </w:rPr>
              <w:t>男</w:t>
            </w:r>
          </w:p>
          <w:p w:rsidR="00C20ECF" w:rsidRDefault="00146F13">
            <w:pPr>
              <w:pStyle w:val="a3"/>
              <w:spacing w:line="360" w:lineRule="auto"/>
              <w:jc w:val="center"/>
              <w:rPr>
                <w:rFonts w:ascii="仿宋" w:eastAsia="仿宋" w:hAnsi="仿宋"/>
                <w:kern w:val="2"/>
              </w:rPr>
            </w:pPr>
            <w:r>
              <w:rPr>
                <w:rFonts w:ascii="仿宋" w:eastAsia="仿宋" w:hAnsi="仿宋" w:hint="eastAsia"/>
                <w:kern w:val="2"/>
              </w:rPr>
              <w:t>女</w:t>
            </w:r>
          </w:p>
        </w:tc>
        <w:tc>
          <w:tcPr>
            <w:tcW w:w="581" w:type="dxa"/>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64</w:t>
            </w:r>
          </w:p>
        </w:tc>
        <w:tc>
          <w:tcPr>
            <w:tcW w:w="1125" w:type="dxa"/>
            <w:vAlign w:val="center"/>
          </w:tcPr>
          <w:p w:rsidR="00C20ECF" w:rsidRDefault="00C20ECF">
            <w:pPr>
              <w:pStyle w:val="a3"/>
              <w:spacing w:line="360" w:lineRule="auto"/>
              <w:jc w:val="both"/>
              <w:rPr>
                <w:rFonts w:ascii="仿宋" w:eastAsia="仿宋" w:hAnsi="仿宋"/>
                <w:kern w:val="2"/>
              </w:rPr>
            </w:pPr>
          </w:p>
        </w:tc>
        <w:tc>
          <w:tcPr>
            <w:tcW w:w="1151" w:type="dxa"/>
            <w:vAlign w:val="center"/>
          </w:tcPr>
          <w:p w:rsidR="00C20ECF" w:rsidRDefault="00C20ECF">
            <w:pPr>
              <w:pStyle w:val="a3"/>
              <w:spacing w:line="360" w:lineRule="auto"/>
              <w:jc w:val="both"/>
              <w:rPr>
                <w:rFonts w:ascii="仿宋" w:eastAsia="仿宋" w:hAnsi="仿宋"/>
                <w:kern w:val="2"/>
              </w:rPr>
            </w:pPr>
          </w:p>
        </w:tc>
      </w:tr>
      <w:tr w:rsidR="00C20ECF">
        <w:trPr>
          <w:trHeight w:val="1111"/>
        </w:trPr>
        <w:tc>
          <w:tcPr>
            <w:tcW w:w="585" w:type="dxa"/>
            <w:vMerge/>
            <w:vAlign w:val="center"/>
          </w:tcPr>
          <w:p w:rsidR="00C20ECF" w:rsidRDefault="00C20ECF">
            <w:pPr>
              <w:pStyle w:val="a3"/>
              <w:spacing w:line="360" w:lineRule="auto"/>
              <w:jc w:val="both"/>
              <w:rPr>
                <w:rFonts w:ascii="仿宋" w:eastAsia="仿宋" w:hAnsi="仿宋"/>
                <w:kern w:val="2"/>
              </w:rPr>
            </w:pPr>
          </w:p>
        </w:tc>
        <w:tc>
          <w:tcPr>
            <w:tcW w:w="716" w:type="dxa"/>
            <w:vMerge/>
            <w:vAlign w:val="center"/>
          </w:tcPr>
          <w:p w:rsidR="00C20ECF" w:rsidRDefault="00C20ECF">
            <w:pPr>
              <w:pStyle w:val="a3"/>
              <w:spacing w:line="360" w:lineRule="auto"/>
              <w:jc w:val="both"/>
              <w:rPr>
                <w:rFonts w:ascii="仿宋" w:eastAsia="仿宋" w:hAnsi="仿宋"/>
                <w:kern w:val="2"/>
              </w:rPr>
            </w:pPr>
          </w:p>
        </w:tc>
        <w:tc>
          <w:tcPr>
            <w:tcW w:w="1338" w:type="dxa"/>
            <w:gridSpan w:val="2"/>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裤子</w:t>
            </w:r>
          </w:p>
        </w:tc>
        <w:tc>
          <w:tcPr>
            <w:tcW w:w="870" w:type="dxa"/>
            <w:gridSpan w:val="2"/>
            <w:vMerge/>
            <w:vAlign w:val="center"/>
          </w:tcPr>
          <w:p w:rsidR="00C20ECF" w:rsidRDefault="00C20ECF">
            <w:pPr>
              <w:pStyle w:val="a3"/>
              <w:spacing w:line="360" w:lineRule="auto"/>
              <w:jc w:val="both"/>
              <w:rPr>
                <w:rFonts w:ascii="仿宋" w:eastAsia="仿宋" w:hAnsi="仿宋"/>
                <w:kern w:val="2"/>
              </w:rPr>
            </w:pPr>
          </w:p>
        </w:tc>
        <w:tc>
          <w:tcPr>
            <w:tcW w:w="3765" w:type="dxa"/>
            <w:vAlign w:val="center"/>
          </w:tcPr>
          <w:p w:rsidR="00C20ECF" w:rsidRDefault="00146F13">
            <w:pPr>
              <w:pStyle w:val="a3"/>
              <w:spacing w:line="360" w:lineRule="auto"/>
              <w:jc w:val="both"/>
              <w:rPr>
                <w:sz w:val="18"/>
                <w:szCs w:val="18"/>
              </w:rPr>
            </w:pPr>
            <w:r>
              <w:rPr>
                <w:rFonts w:hint="eastAsia"/>
                <w:sz w:val="18"/>
                <w:szCs w:val="18"/>
              </w:rPr>
              <w:t>藏青色加厚哥弟，</w:t>
            </w:r>
            <w:r>
              <w:rPr>
                <w:rFonts w:hint="eastAsia"/>
                <w:sz w:val="18"/>
                <w:szCs w:val="18"/>
              </w:rPr>
              <w:t>30%</w:t>
            </w:r>
            <w:r>
              <w:rPr>
                <w:rFonts w:hint="eastAsia"/>
                <w:sz w:val="18"/>
                <w:szCs w:val="18"/>
              </w:rPr>
              <w:t>粘胶，</w:t>
            </w:r>
            <w:r>
              <w:rPr>
                <w:rFonts w:hint="eastAsia"/>
                <w:sz w:val="18"/>
                <w:szCs w:val="18"/>
              </w:rPr>
              <w:t>60%</w:t>
            </w:r>
            <w:r>
              <w:rPr>
                <w:rFonts w:hint="eastAsia"/>
                <w:sz w:val="18"/>
                <w:szCs w:val="18"/>
              </w:rPr>
              <w:t>纤维，</w:t>
            </w:r>
            <w:r>
              <w:rPr>
                <w:rFonts w:hint="eastAsia"/>
                <w:sz w:val="18"/>
                <w:szCs w:val="18"/>
              </w:rPr>
              <w:t>10%</w:t>
            </w:r>
            <w:r>
              <w:rPr>
                <w:rFonts w:hint="eastAsia"/>
                <w:sz w:val="18"/>
                <w:szCs w:val="18"/>
              </w:rPr>
              <w:t>醋酸，质量：</w:t>
            </w:r>
            <w:r>
              <w:rPr>
                <w:rFonts w:hint="eastAsia"/>
                <w:sz w:val="18"/>
                <w:szCs w:val="18"/>
              </w:rPr>
              <w:t>360</w:t>
            </w:r>
            <w:r>
              <w:rPr>
                <w:rFonts w:hint="eastAsia"/>
                <w:sz w:val="18"/>
                <w:szCs w:val="18"/>
              </w:rPr>
              <w:t>㎡（藏青色）</w:t>
            </w:r>
          </w:p>
        </w:tc>
        <w:tc>
          <w:tcPr>
            <w:tcW w:w="679" w:type="dxa"/>
            <w:vMerge/>
            <w:vAlign w:val="center"/>
          </w:tcPr>
          <w:p w:rsidR="00C20ECF" w:rsidRDefault="00C20ECF">
            <w:pPr>
              <w:pStyle w:val="a3"/>
              <w:spacing w:line="360" w:lineRule="auto"/>
              <w:jc w:val="center"/>
              <w:rPr>
                <w:rFonts w:ascii="仿宋" w:eastAsia="仿宋" w:hAnsi="仿宋"/>
                <w:kern w:val="2"/>
              </w:rPr>
            </w:pPr>
          </w:p>
        </w:tc>
        <w:tc>
          <w:tcPr>
            <w:tcW w:w="581" w:type="dxa"/>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64</w:t>
            </w:r>
          </w:p>
        </w:tc>
        <w:tc>
          <w:tcPr>
            <w:tcW w:w="1125" w:type="dxa"/>
            <w:vAlign w:val="center"/>
          </w:tcPr>
          <w:p w:rsidR="00C20ECF" w:rsidRDefault="00C20ECF">
            <w:pPr>
              <w:pStyle w:val="a3"/>
              <w:spacing w:line="360" w:lineRule="auto"/>
              <w:jc w:val="both"/>
              <w:rPr>
                <w:rFonts w:ascii="仿宋" w:eastAsia="仿宋" w:hAnsi="仿宋"/>
                <w:kern w:val="2"/>
              </w:rPr>
            </w:pPr>
          </w:p>
        </w:tc>
        <w:tc>
          <w:tcPr>
            <w:tcW w:w="1151" w:type="dxa"/>
            <w:vAlign w:val="center"/>
          </w:tcPr>
          <w:p w:rsidR="00C20ECF" w:rsidRDefault="00C20ECF">
            <w:pPr>
              <w:pStyle w:val="a3"/>
              <w:spacing w:line="360" w:lineRule="auto"/>
              <w:jc w:val="both"/>
              <w:rPr>
                <w:rFonts w:ascii="仿宋" w:eastAsia="仿宋" w:hAnsi="仿宋"/>
                <w:kern w:val="2"/>
              </w:rPr>
            </w:pPr>
          </w:p>
        </w:tc>
      </w:tr>
      <w:tr w:rsidR="00C20ECF">
        <w:trPr>
          <w:trHeight w:val="497"/>
        </w:trPr>
        <w:tc>
          <w:tcPr>
            <w:tcW w:w="1301" w:type="dxa"/>
            <w:gridSpan w:val="2"/>
            <w:vAlign w:val="center"/>
          </w:tcPr>
          <w:p w:rsidR="00C20ECF" w:rsidRDefault="00146F13">
            <w:pPr>
              <w:pStyle w:val="a3"/>
              <w:spacing w:line="360" w:lineRule="auto"/>
              <w:jc w:val="center"/>
              <w:rPr>
                <w:rFonts w:ascii="仿宋" w:eastAsia="仿宋" w:hAnsi="仿宋"/>
                <w:kern w:val="2"/>
              </w:rPr>
            </w:pPr>
            <w:r>
              <w:rPr>
                <w:rFonts w:ascii="仿宋" w:eastAsia="仿宋" w:hAnsi="仿宋" w:hint="eastAsia"/>
                <w:kern w:val="2"/>
              </w:rPr>
              <w:t>小计</w:t>
            </w:r>
          </w:p>
        </w:tc>
        <w:tc>
          <w:tcPr>
            <w:tcW w:w="7233" w:type="dxa"/>
            <w:gridSpan w:val="7"/>
            <w:vAlign w:val="center"/>
          </w:tcPr>
          <w:p w:rsidR="00C20ECF" w:rsidRDefault="00146F13">
            <w:pPr>
              <w:pStyle w:val="a3"/>
              <w:spacing w:line="360" w:lineRule="auto"/>
              <w:jc w:val="center"/>
              <w:rPr>
                <w:sz w:val="18"/>
                <w:szCs w:val="18"/>
              </w:rPr>
            </w:pPr>
            <w:r>
              <w:rPr>
                <w:rFonts w:hint="eastAsia"/>
                <w:b/>
                <w:bCs/>
                <w:sz w:val="18"/>
                <w:szCs w:val="18"/>
              </w:rPr>
              <w:t>32</w:t>
            </w:r>
            <w:r>
              <w:rPr>
                <w:rFonts w:hint="eastAsia"/>
                <w:b/>
                <w:bCs/>
                <w:sz w:val="18"/>
                <w:szCs w:val="18"/>
              </w:rPr>
              <w:t>套（男装</w:t>
            </w:r>
            <w:r>
              <w:rPr>
                <w:rFonts w:hint="eastAsia"/>
                <w:b/>
                <w:bCs/>
                <w:sz w:val="18"/>
                <w:szCs w:val="18"/>
              </w:rPr>
              <w:t>31</w:t>
            </w:r>
            <w:r>
              <w:rPr>
                <w:rFonts w:hint="eastAsia"/>
                <w:b/>
                <w:bCs/>
                <w:sz w:val="18"/>
                <w:szCs w:val="18"/>
              </w:rPr>
              <w:t>套、女装</w:t>
            </w:r>
            <w:r>
              <w:rPr>
                <w:rFonts w:hint="eastAsia"/>
                <w:b/>
                <w:bCs/>
                <w:sz w:val="18"/>
                <w:szCs w:val="18"/>
              </w:rPr>
              <w:t>1</w:t>
            </w:r>
            <w:r>
              <w:rPr>
                <w:rFonts w:hint="eastAsia"/>
                <w:b/>
                <w:bCs/>
                <w:sz w:val="18"/>
                <w:szCs w:val="18"/>
              </w:rPr>
              <w:t>套）</w:t>
            </w:r>
          </w:p>
        </w:tc>
        <w:tc>
          <w:tcPr>
            <w:tcW w:w="2276" w:type="dxa"/>
            <w:gridSpan w:val="2"/>
            <w:vAlign w:val="center"/>
          </w:tcPr>
          <w:p w:rsidR="00C20ECF" w:rsidRDefault="00C20ECF">
            <w:pPr>
              <w:pStyle w:val="a3"/>
              <w:spacing w:line="360" w:lineRule="auto"/>
              <w:jc w:val="center"/>
              <w:rPr>
                <w:rFonts w:ascii="黑体" w:eastAsia="黑体" w:hAnsi="黑体"/>
                <w:b/>
              </w:rPr>
            </w:pPr>
          </w:p>
        </w:tc>
      </w:tr>
      <w:tr w:rsidR="00C20ECF">
        <w:trPr>
          <w:trHeight w:val="1259"/>
        </w:trPr>
        <w:tc>
          <w:tcPr>
            <w:tcW w:w="585" w:type="dxa"/>
            <w:vMerge w:val="restart"/>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3</w:t>
            </w:r>
          </w:p>
        </w:tc>
        <w:tc>
          <w:tcPr>
            <w:tcW w:w="716" w:type="dxa"/>
            <w:vMerge w:val="restart"/>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夏装</w:t>
            </w:r>
          </w:p>
        </w:tc>
        <w:tc>
          <w:tcPr>
            <w:tcW w:w="1338" w:type="dxa"/>
            <w:gridSpan w:val="2"/>
            <w:vAlign w:val="center"/>
          </w:tcPr>
          <w:p w:rsidR="00C20ECF" w:rsidRDefault="00146F13">
            <w:pPr>
              <w:pStyle w:val="a3"/>
              <w:spacing w:line="360" w:lineRule="auto"/>
              <w:jc w:val="both"/>
              <w:rPr>
                <w:rFonts w:asciiTheme="minorHAnsi" w:hAnsiTheme="minorHAnsi" w:cs="Calibri"/>
                <w:kern w:val="2"/>
                <w:sz w:val="18"/>
                <w:szCs w:val="18"/>
              </w:rPr>
            </w:pPr>
            <w:r>
              <w:rPr>
                <w:rFonts w:asciiTheme="minorHAnsi" w:hAnsiTheme="minorHAnsi" w:cs="Calibri" w:hint="eastAsia"/>
                <w:kern w:val="2"/>
                <w:sz w:val="18"/>
                <w:szCs w:val="18"/>
              </w:rPr>
              <w:t>制式衬衣</w:t>
            </w:r>
          </w:p>
        </w:tc>
        <w:tc>
          <w:tcPr>
            <w:tcW w:w="870" w:type="dxa"/>
            <w:gridSpan w:val="2"/>
            <w:vMerge w:val="restart"/>
            <w:vAlign w:val="center"/>
          </w:tcPr>
          <w:p w:rsidR="00C20ECF" w:rsidRDefault="00146F13">
            <w:pPr>
              <w:pStyle w:val="a3"/>
              <w:spacing w:line="360" w:lineRule="auto"/>
              <w:jc w:val="center"/>
              <w:rPr>
                <w:rFonts w:asciiTheme="minorHAnsi" w:hAnsiTheme="minorHAnsi" w:cs="Calibri"/>
                <w:kern w:val="2"/>
                <w:sz w:val="18"/>
                <w:szCs w:val="18"/>
              </w:rPr>
            </w:pPr>
            <w:r>
              <w:rPr>
                <w:rFonts w:asciiTheme="minorHAnsi" w:hAnsiTheme="minorHAnsi" w:cs="Calibri" w:hint="eastAsia"/>
                <w:kern w:val="2"/>
                <w:sz w:val="18"/>
                <w:szCs w:val="18"/>
              </w:rPr>
              <w:t>巴士、公交驾驶员</w:t>
            </w:r>
          </w:p>
        </w:tc>
        <w:tc>
          <w:tcPr>
            <w:tcW w:w="3765" w:type="dxa"/>
            <w:vAlign w:val="center"/>
          </w:tcPr>
          <w:p w:rsidR="00C20ECF" w:rsidRDefault="00146F13">
            <w:pPr>
              <w:rPr>
                <w:sz w:val="18"/>
                <w:szCs w:val="18"/>
              </w:rPr>
            </w:pPr>
            <w:r>
              <w:rPr>
                <w:rFonts w:hint="eastAsia"/>
                <w:sz w:val="18"/>
                <w:szCs w:val="18"/>
              </w:rPr>
              <w:t>涤棉交织府稠，经</w:t>
            </w:r>
            <w:r>
              <w:rPr>
                <w:rFonts w:hint="eastAsia"/>
                <w:sz w:val="18"/>
                <w:szCs w:val="18"/>
              </w:rPr>
              <w:t xml:space="preserve">250dtex </w:t>
            </w:r>
            <w:r>
              <w:rPr>
                <w:rFonts w:hint="eastAsia"/>
                <w:sz w:val="18"/>
                <w:szCs w:val="18"/>
              </w:rPr>
              <w:t>涤纶异形丝，</w:t>
            </w:r>
            <w:proofErr w:type="gramStart"/>
            <w:r>
              <w:rPr>
                <w:rFonts w:hint="eastAsia"/>
                <w:sz w:val="18"/>
                <w:szCs w:val="18"/>
              </w:rPr>
              <w:t>玮</w:t>
            </w:r>
            <w:proofErr w:type="gramEnd"/>
            <w:r>
              <w:rPr>
                <w:rFonts w:hint="eastAsia"/>
                <w:sz w:val="18"/>
                <w:szCs w:val="18"/>
              </w:rPr>
              <w:t xml:space="preserve">250dtes </w:t>
            </w:r>
            <w:r>
              <w:rPr>
                <w:rFonts w:hint="eastAsia"/>
                <w:sz w:val="18"/>
                <w:szCs w:val="18"/>
              </w:rPr>
              <w:t>涤纶异形丝缠绵，</w:t>
            </w:r>
            <w:proofErr w:type="gramStart"/>
            <w:r>
              <w:rPr>
                <w:rFonts w:hint="eastAsia"/>
                <w:sz w:val="18"/>
                <w:szCs w:val="18"/>
              </w:rPr>
              <w:t>纬维含量</w:t>
            </w:r>
            <w:proofErr w:type="gramEnd"/>
            <w:r>
              <w:rPr>
                <w:rFonts w:hint="eastAsia"/>
                <w:sz w:val="18"/>
                <w:szCs w:val="18"/>
              </w:rPr>
              <w:t>：经沙涤</w:t>
            </w:r>
            <w:r>
              <w:rPr>
                <w:rFonts w:hint="eastAsia"/>
                <w:sz w:val="18"/>
                <w:szCs w:val="18"/>
              </w:rPr>
              <w:t>100%</w:t>
            </w:r>
            <w:r>
              <w:rPr>
                <w:rFonts w:hint="eastAsia"/>
                <w:sz w:val="18"/>
                <w:szCs w:val="18"/>
              </w:rPr>
              <w:t>，纬沙涤</w:t>
            </w:r>
            <w:r>
              <w:rPr>
                <w:rFonts w:hint="eastAsia"/>
                <w:sz w:val="18"/>
                <w:szCs w:val="18"/>
              </w:rPr>
              <w:t>80%</w:t>
            </w:r>
            <w:r>
              <w:rPr>
                <w:rFonts w:hint="eastAsia"/>
                <w:sz w:val="18"/>
                <w:szCs w:val="18"/>
              </w:rPr>
              <w:t>棉</w:t>
            </w:r>
            <w:r>
              <w:rPr>
                <w:rFonts w:hint="eastAsia"/>
                <w:sz w:val="18"/>
                <w:szCs w:val="18"/>
              </w:rPr>
              <w:t xml:space="preserve"> 20%</w:t>
            </w:r>
            <w:r>
              <w:rPr>
                <w:rFonts w:hint="eastAsia"/>
                <w:sz w:val="18"/>
                <w:szCs w:val="18"/>
              </w:rPr>
              <w:t>密度</w:t>
            </w:r>
            <w:r>
              <w:rPr>
                <w:rFonts w:hint="eastAsia"/>
                <w:sz w:val="18"/>
                <w:szCs w:val="18"/>
              </w:rPr>
              <w:t>280x205/10CM,</w:t>
            </w:r>
            <w:r>
              <w:rPr>
                <w:rFonts w:hint="eastAsia"/>
                <w:sz w:val="18"/>
                <w:szCs w:val="18"/>
              </w:rPr>
              <w:t>质量</w:t>
            </w:r>
            <w:r>
              <w:rPr>
                <w:rFonts w:hint="eastAsia"/>
                <w:sz w:val="18"/>
                <w:szCs w:val="18"/>
              </w:rPr>
              <w:t>136g/</w:t>
            </w:r>
            <w:r>
              <w:rPr>
                <w:rFonts w:hint="eastAsia"/>
                <w:sz w:val="18"/>
                <w:szCs w:val="18"/>
              </w:rPr>
              <w:t>㎡（白色）</w:t>
            </w:r>
          </w:p>
        </w:tc>
        <w:tc>
          <w:tcPr>
            <w:tcW w:w="679" w:type="dxa"/>
            <w:vMerge w:val="restart"/>
            <w:vAlign w:val="center"/>
          </w:tcPr>
          <w:p w:rsidR="00C20ECF" w:rsidRDefault="00146F13">
            <w:pPr>
              <w:pStyle w:val="a3"/>
              <w:spacing w:line="360" w:lineRule="auto"/>
              <w:jc w:val="both"/>
              <w:rPr>
                <w:rFonts w:asciiTheme="minorHAnsi" w:hAnsiTheme="minorHAnsi" w:cs="Calibri"/>
                <w:kern w:val="2"/>
                <w:sz w:val="18"/>
                <w:szCs w:val="18"/>
              </w:rPr>
            </w:pPr>
            <w:r>
              <w:rPr>
                <w:rFonts w:asciiTheme="minorHAnsi" w:hAnsiTheme="minorHAnsi" w:cs="Calibri" w:hint="eastAsia"/>
                <w:kern w:val="2"/>
                <w:sz w:val="18"/>
                <w:szCs w:val="18"/>
              </w:rPr>
              <w:t>男</w:t>
            </w:r>
          </w:p>
          <w:p w:rsidR="00C20ECF" w:rsidRDefault="00146F13">
            <w:pPr>
              <w:pStyle w:val="a3"/>
              <w:spacing w:line="360" w:lineRule="auto"/>
              <w:jc w:val="both"/>
              <w:rPr>
                <w:rFonts w:asciiTheme="minorHAnsi" w:hAnsiTheme="minorHAnsi" w:cs="Calibri"/>
                <w:kern w:val="2"/>
                <w:sz w:val="18"/>
                <w:szCs w:val="18"/>
              </w:rPr>
            </w:pPr>
            <w:r>
              <w:rPr>
                <w:rFonts w:asciiTheme="minorHAnsi" w:hAnsiTheme="minorHAnsi" w:cs="Calibri" w:hint="eastAsia"/>
                <w:kern w:val="2"/>
                <w:sz w:val="18"/>
                <w:szCs w:val="18"/>
              </w:rPr>
              <w:t>女</w:t>
            </w:r>
          </w:p>
        </w:tc>
        <w:tc>
          <w:tcPr>
            <w:tcW w:w="581" w:type="dxa"/>
            <w:vAlign w:val="center"/>
          </w:tcPr>
          <w:p w:rsidR="00C20ECF" w:rsidRDefault="00146F13">
            <w:pPr>
              <w:pStyle w:val="a3"/>
              <w:spacing w:line="360" w:lineRule="auto"/>
              <w:jc w:val="both"/>
              <w:rPr>
                <w:rFonts w:asciiTheme="minorHAnsi" w:hAnsiTheme="minorHAnsi" w:cs="Calibri"/>
                <w:kern w:val="2"/>
                <w:sz w:val="18"/>
                <w:szCs w:val="18"/>
              </w:rPr>
            </w:pPr>
            <w:r>
              <w:rPr>
                <w:rFonts w:asciiTheme="minorHAnsi" w:hAnsiTheme="minorHAnsi" w:cs="Calibri" w:hint="eastAsia"/>
                <w:kern w:val="2"/>
                <w:sz w:val="18"/>
                <w:szCs w:val="18"/>
              </w:rPr>
              <w:t>8</w:t>
            </w:r>
          </w:p>
        </w:tc>
        <w:tc>
          <w:tcPr>
            <w:tcW w:w="1125" w:type="dxa"/>
            <w:vAlign w:val="center"/>
          </w:tcPr>
          <w:p w:rsidR="00C20ECF" w:rsidRDefault="00C20ECF">
            <w:pPr>
              <w:pStyle w:val="a3"/>
              <w:spacing w:line="360" w:lineRule="auto"/>
              <w:jc w:val="both"/>
              <w:rPr>
                <w:rFonts w:asciiTheme="minorHAnsi" w:hAnsiTheme="minorHAnsi" w:cs="Calibri"/>
                <w:kern w:val="2"/>
                <w:sz w:val="18"/>
                <w:szCs w:val="18"/>
              </w:rPr>
            </w:pPr>
          </w:p>
        </w:tc>
        <w:tc>
          <w:tcPr>
            <w:tcW w:w="1151" w:type="dxa"/>
            <w:vAlign w:val="center"/>
          </w:tcPr>
          <w:p w:rsidR="00C20ECF" w:rsidRDefault="00C20ECF">
            <w:pPr>
              <w:pStyle w:val="a3"/>
              <w:spacing w:line="360" w:lineRule="auto"/>
              <w:jc w:val="both"/>
              <w:rPr>
                <w:rFonts w:ascii="仿宋" w:eastAsia="仿宋" w:hAnsi="仿宋"/>
                <w:kern w:val="2"/>
              </w:rPr>
            </w:pPr>
          </w:p>
        </w:tc>
      </w:tr>
      <w:tr w:rsidR="00C20ECF">
        <w:trPr>
          <w:trHeight w:val="941"/>
        </w:trPr>
        <w:tc>
          <w:tcPr>
            <w:tcW w:w="585" w:type="dxa"/>
            <w:vMerge/>
            <w:vAlign w:val="center"/>
          </w:tcPr>
          <w:p w:rsidR="00C20ECF" w:rsidRDefault="00C20ECF">
            <w:pPr>
              <w:pStyle w:val="a3"/>
              <w:spacing w:line="360" w:lineRule="auto"/>
              <w:jc w:val="both"/>
              <w:rPr>
                <w:rFonts w:ascii="仿宋" w:eastAsia="仿宋" w:hAnsi="仿宋"/>
                <w:kern w:val="2"/>
              </w:rPr>
            </w:pPr>
          </w:p>
        </w:tc>
        <w:tc>
          <w:tcPr>
            <w:tcW w:w="716" w:type="dxa"/>
            <w:vMerge/>
            <w:vAlign w:val="center"/>
          </w:tcPr>
          <w:p w:rsidR="00C20ECF" w:rsidRDefault="00C20ECF">
            <w:pPr>
              <w:pStyle w:val="a3"/>
              <w:spacing w:line="360" w:lineRule="auto"/>
              <w:jc w:val="both"/>
              <w:rPr>
                <w:rFonts w:ascii="仿宋" w:eastAsia="仿宋" w:hAnsi="仿宋"/>
                <w:kern w:val="2"/>
              </w:rPr>
            </w:pPr>
          </w:p>
        </w:tc>
        <w:tc>
          <w:tcPr>
            <w:tcW w:w="1338" w:type="dxa"/>
            <w:gridSpan w:val="2"/>
            <w:vAlign w:val="center"/>
          </w:tcPr>
          <w:p w:rsidR="00C20ECF" w:rsidRDefault="00146F13">
            <w:pPr>
              <w:pStyle w:val="a3"/>
              <w:spacing w:line="360" w:lineRule="auto"/>
              <w:jc w:val="both"/>
              <w:rPr>
                <w:rFonts w:asciiTheme="minorHAnsi" w:hAnsiTheme="minorHAnsi" w:cs="Calibri"/>
                <w:kern w:val="2"/>
                <w:sz w:val="18"/>
                <w:szCs w:val="18"/>
              </w:rPr>
            </w:pPr>
            <w:r>
              <w:rPr>
                <w:rFonts w:asciiTheme="minorHAnsi" w:hAnsiTheme="minorHAnsi" w:cs="Calibri" w:hint="eastAsia"/>
                <w:kern w:val="2"/>
                <w:sz w:val="18"/>
                <w:szCs w:val="18"/>
              </w:rPr>
              <w:t>裤子</w:t>
            </w:r>
          </w:p>
        </w:tc>
        <w:tc>
          <w:tcPr>
            <w:tcW w:w="870" w:type="dxa"/>
            <w:gridSpan w:val="2"/>
            <w:vMerge/>
            <w:vAlign w:val="center"/>
          </w:tcPr>
          <w:p w:rsidR="00C20ECF" w:rsidRDefault="00C20ECF">
            <w:pPr>
              <w:pStyle w:val="a3"/>
              <w:spacing w:line="360" w:lineRule="auto"/>
              <w:jc w:val="both"/>
              <w:rPr>
                <w:rFonts w:asciiTheme="minorHAnsi" w:hAnsiTheme="minorHAnsi" w:cs="Calibri"/>
                <w:kern w:val="2"/>
                <w:sz w:val="18"/>
                <w:szCs w:val="18"/>
              </w:rPr>
            </w:pPr>
          </w:p>
        </w:tc>
        <w:tc>
          <w:tcPr>
            <w:tcW w:w="3765" w:type="dxa"/>
            <w:vAlign w:val="center"/>
          </w:tcPr>
          <w:p w:rsidR="00C20ECF" w:rsidRDefault="00146F13">
            <w:pPr>
              <w:pStyle w:val="a3"/>
              <w:spacing w:line="360" w:lineRule="auto"/>
              <w:jc w:val="both"/>
              <w:rPr>
                <w:rFonts w:asciiTheme="minorHAnsi" w:hAnsiTheme="minorHAnsi" w:cs="Calibri"/>
                <w:kern w:val="2"/>
                <w:sz w:val="18"/>
                <w:szCs w:val="18"/>
              </w:rPr>
            </w:pPr>
            <w:r>
              <w:rPr>
                <w:rFonts w:asciiTheme="minorHAnsi" w:hAnsiTheme="minorHAnsi" w:cs="Calibri" w:hint="eastAsia"/>
                <w:kern w:val="2"/>
                <w:sz w:val="18"/>
                <w:szCs w:val="18"/>
              </w:rPr>
              <w:t>藏青色加厚哥弟，</w:t>
            </w:r>
            <w:r>
              <w:rPr>
                <w:rFonts w:asciiTheme="minorHAnsi" w:hAnsiTheme="minorHAnsi" w:cs="Calibri" w:hint="eastAsia"/>
                <w:kern w:val="2"/>
                <w:sz w:val="18"/>
                <w:szCs w:val="18"/>
              </w:rPr>
              <w:t>30%</w:t>
            </w:r>
            <w:r>
              <w:rPr>
                <w:rFonts w:asciiTheme="minorHAnsi" w:hAnsiTheme="minorHAnsi" w:cs="Calibri" w:hint="eastAsia"/>
                <w:kern w:val="2"/>
                <w:sz w:val="18"/>
                <w:szCs w:val="18"/>
              </w:rPr>
              <w:t>粘胶，</w:t>
            </w:r>
            <w:r>
              <w:rPr>
                <w:rFonts w:asciiTheme="minorHAnsi" w:hAnsiTheme="minorHAnsi" w:cs="Calibri" w:hint="eastAsia"/>
                <w:kern w:val="2"/>
                <w:sz w:val="18"/>
                <w:szCs w:val="18"/>
              </w:rPr>
              <w:t>60%</w:t>
            </w:r>
            <w:r>
              <w:rPr>
                <w:rFonts w:asciiTheme="minorHAnsi" w:hAnsiTheme="minorHAnsi" w:cs="Calibri" w:hint="eastAsia"/>
                <w:kern w:val="2"/>
                <w:sz w:val="18"/>
                <w:szCs w:val="18"/>
              </w:rPr>
              <w:t>纤维，</w:t>
            </w:r>
            <w:r>
              <w:rPr>
                <w:rFonts w:asciiTheme="minorHAnsi" w:hAnsiTheme="minorHAnsi" w:cs="Calibri" w:hint="eastAsia"/>
                <w:kern w:val="2"/>
                <w:sz w:val="18"/>
                <w:szCs w:val="18"/>
              </w:rPr>
              <w:t>10%</w:t>
            </w:r>
            <w:r>
              <w:rPr>
                <w:rFonts w:asciiTheme="minorHAnsi" w:hAnsiTheme="minorHAnsi" w:cs="Calibri" w:hint="eastAsia"/>
                <w:kern w:val="2"/>
                <w:sz w:val="18"/>
                <w:szCs w:val="18"/>
              </w:rPr>
              <w:t>醋酸，质量：</w:t>
            </w:r>
            <w:r>
              <w:rPr>
                <w:rFonts w:asciiTheme="minorHAnsi" w:hAnsiTheme="minorHAnsi" w:cs="Calibri" w:hint="eastAsia"/>
                <w:kern w:val="2"/>
                <w:sz w:val="18"/>
                <w:szCs w:val="18"/>
              </w:rPr>
              <w:t>360</w:t>
            </w:r>
            <w:r>
              <w:rPr>
                <w:rFonts w:asciiTheme="minorHAnsi" w:hAnsiTheme="minorHAnsi" w:cs="Calibri" w:hint="eastAsia"/>
                <w:kern w:val="2"/>
                <w:sz w:val="18"/>
                <w:szCs w:val="18"/>
              </w:rPr>
              <w:t>㎡（藏青色）</w:t>
            </w:r>
          </w:p>
        </w:tc>
        <w:tc>
          <w:tcPr>
            <w:tcW w:w="679" w:type="dxa"/>
            <w:vMerge/>
            <w:vAlign w:val="center"/>
          </w:tcPr>
          <w:p w:rsidR="00C20ECF" w:rsidRDefault="00C20ECF">
            <w:pPr>
              <w:pStyle w:val="a3"/>
              <w:spacing w:line="360" w:lineRule="auto"/>
              <w:jc w:val="both"/>
              <w:rPr>
                <w:rFonts w:asciiTheme="minorHAnsi" w:hAnsiTheme="minorHAnsi" w:cs="Calibri"/>
                <w:kern w:val="2"/>
                <w:sz w:val="18"/>
                <w:szCs w:val="18"/>
              </w:rPr>
            </w:pPr>
          </w:p>
        </w:tc>
        <w:tc>
          <w:tcPr>
            <w:tcW w:w="581" w:type="dxa"/>
            <w:vAlign w:val="center"/>
          </w:tcPr>
          <w:p w:rsidR="00C20ECF" w:rsidRDefault="00146F13">
            <w:pPr>
              <w:pStyle w:val="a3"/>
              <w:spacing w:line="360" w:lineRule="auto"/>
              <w:jc w:val="both"/>
              <w:rPr>
                <w:rFonts w:asciiTheme="minorHAnsi" w:hAnsiTheme="minorHAnsi" w:cs="Calibri"/>
                <w:kern w:val="2"/>
                <w:sz w:val="18"/>
                <w:szCs w:val="18"/>
              </w:rPr>
            </w:pPr>
            <w:r>
              <w:rPr>
                <w:rFonts w:asciiTheme="minorHAnsi" w:hAnsiTheme="minorHAnsi" w:cs="Calibri" w:hint="eastAsia"/>
                <w:kern w:val="2"/>
                <w:sz w:val="18"/>
                <w:szCs w:val="18"/>
              </w:rPr>
              <w:t>8</w:t>
            </w:r>
          </w:p>
        </w:tc>
        <w:tc>
          <w:tcPr>
            <w:tcW w:w="1125" w:type="dxa"/>
            <w:vAlign w:val="center"/>
          </w:tcPr>
          <w:p w:rsidR="00C20ECF" w:rsidRDefault="00C20ECF">
            <w:pPr>
              <w:pStyle w:val="a3"/>
              <w:spacing w:line="360" w:lineRule="auto"/>
              <w:jc w:val="both"/>
              <w:rPr>
                <w:rFonts w:asciiTheme="minorHAnsi" w:hAnsiTheme="minorHAnsi" w:cs="Calibri"/>
                <w:kern w:val="2"/>
                <w:sz w:val="18"/>
                <w:szCs w:val="18"/>
              </w:rPr>
            </w:pPr>
          </w:p>
        </w:tc>
        <w:tc>
          <w:tcPr>
            <w:tcW w:w="1151" w:type="dxa"/>
            <w:vAlign w:val="center"/>
          </w:tcPr>
          <w:p w:rsidR="00C20ECF" w:rsidRDefault="00C20ECF">
            <w:pPr>
              <w:pStyle w:val="a3"/>
              <w:spacing w:line="360" w:lineRule="auto"/>
              <w:jc w:val="both"/>
              <w:rPr>
                <w:rFonts w:ascii="仿宋" w:eastAsia="仿宋" w:hAnsi="仿宋"/>
                <w:kern w:val="2"/>
              </w:rPr>
            </w:pPr>
          </w:p>
        </w:tc>
      </w:tr>
      <w:tr w:rsidR="00C20ECF">
        <w:trPr>
          <w:trHeight w:val="502"/>
        </w:trPr>
        <w:tc>
          <w:tcPr>
            <w:tcW w:w="1301" w:type="dxa"/>
            <w:gridSpan w:val="2"/>
            <w:vAlign w:val="center"/>
          </w:tcPr>
          <w:p w:rsidR="00C20ECF" w:rsidRDefault="00146F13">
            <w:pPr>
              <w:pStyle w:val="a3"/>
              <w:spacing w:line="360" w:lineRule="auto"/>
              <w:jc w:val="center"/>
              <w:rPr>
                <w:rFonts w:ascii="仿宋" w:eastAsia="仿宋" w:hAnsi="仿宋"/>
                <w:kern w:val="2"/>
              </w:rPr>
            </w:pPr>
            <w:r>
              <w:rPr>
                <w:rFonts w:ascii="仿宋" w:eastAsia="仿宋" w:hAnsi="仿宋" w:hint="eastAsia"/>
                <w:kern w:val="2"/>
              </w:rPr>
              <w:lastRenderedPageBreak/>
              <w:t>小计</w:t>
            </w:r>
          </w:p>
        </w:tc>
        <w:tc>
          <w:tcPr>
            <w:tcW w:w="7233" w:type="dxa"/>
            <w:gridSpan w:val="7"/>
            <w:vAlign w:val="center"/>
          </w:tcPr>
          <w:p w:rsidR="00C20ECF" w:rsidRDefault="00146F13">
            <w:pPr>
              <w:pStyle w:val="a3"/>
              <w:spacing w:line="360" w:lineRule="auto"/>
              <w:jc w:val="center"/>
              <w:rPr>
                <w:rFonts w:asciiTheme="minorHAnsi" w:hAnsiTheme="minorHAnsi" w:cs="Calibri"/>
                <w:kern w:val="2"/>
                <w:sz w:val="18"/>
                <w:szCs w:val="18"/>
              </w:rPr>
            </w:pPr>
            <w:r>
              <w:rPr>
                <w:rFonts w:asciiTheme="minorHAnsi" w:hAnsiTheme="minorHAnsi" w:cs="Calibri" w:hint="eastAsia"/>
                <w:b/>
                <w:bCs/>
                <w:kern w:val="2"/>
                <w:sz w:val="18"/>
                <w:szCs w:val="18"/>
              </w:rPr>
              <w:t>4</w:t>
            </w:r>
            <w:r>
              <w:rPr>
                <w:rFonts w:asciiTheme="minorHAnsi" w:hAnsiTheme="minorHAnsi" w:cs="Calibri" w:hint="eastAsia"/>
                <w:b/>
                <w:bCs/>
                <w:kern w:val="2"/>
                <w:sz w:val="18"/>
                <w:szCs w:val="18"/>
              </w:rPr>
              <w:t>套</w:t>
            </w:r>
          </w:p>
        </w:tc>
        <w:tc>
          <w:tcPr>
            <w:tcW w:w="2276" w:type="dxa"/>
            <w:gridSpan w:val="2"/>
            <w:vAlign w:val="center"/>
          </w:tcPr>
          <w:p w:rsidR="00C20ECF" w:rsidRDefault="00C20ECF">
            <w:pPr>
              <w:pStyle w:val="a3"/>
              <w:spacing w:line="360" w:lineRule="auto"/>
              <w:jc w:val="center"/>
              <w:rPr>
                <w:rFonts w:ascii="黑体" w:eastAsia="黑体" w:hAnsi="黑体"/>
                <w:b/>
              </w:rPr>
            </w:pPr>
          </w:p>
        </w:tc>
      </w:tr>
      <w:tr w:rsidR="00C20ECF">
        <w:trPr>
          <w:trHeight w:val="411"/>
        </w:trPr>
        <w:tc>
          <w:tcPr>
            <w:tcW w:w="585" w:type="dxa"/>
            <w:vMerge w:val="restart"/>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4</w:t>
            </w:r>
          </w:p>
        </w:tc>
        <w:tc>
          <w:tcPr>
            <w:tcW w:w="716" w:type="dxa"/>
            <w:vMerge w:val="restart"/>
            <w:vAlign w:val="center"/>
          </w:tcPr>
          <w:p w:rsidR="00C20ECF" w:rsidRDefault="00C20ECF">
            <w:pPr>
              <w:pStyle w:val="a3"/>
              <w:spacing w:line="360" w:lineRule="auto"/>
              <w:jc w:val="both"/>
              <w:rPr>
                <w:rFonts w:ascii="仿宋" w:eastAsia="仿宋" w:hAnsi="仿宋"/>
                <w:kern w:val="2"/>
              </w:rPr>
            </w:pPr>
          </w:p>
        </w:tc>
        <w:tc>
          <w:tcPr>
            <w:tcW w:w="1106" w:type="dxa"/>
            <w:vMerge w:val="restart"/>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上衣</w:t>
            </w:r>
          </w:p>
        </w:tc>
        <w:tc>
          <w:tcPr>
            <w:tcW w:w="1087" w:type="dxa"/>
            <w:gridSpan w:val="2"/>
            <w:vMerge w:val="restart"/>
            <w:vAlign w:val="center"/>
          </w:tcPr>
          <w:p w:rsidR="00C20ECF" w:rsidRDefault="00146F13">
            <w:pPr>
              <w:pStyle w:val="a3"/>
              <w:spacing w:line="360" w:lineRule="auto"/>
              <w:jc w:val="center"/>
              <w:rPr>
                <w:rFonts w:ascii="仿宋" w:eastAsia="仿宋" w:hAnsi="仿宋"/>
                <w:kern w:val="2"/>
              </w:rPr>
            </w:pPr>
            <w:r>
              <w:rPr>
                <w:rFonts w:asciiTheme="minorHAnsi" w:hAnsiTheme="minorHAnsi" w:cs="Calibri" w:hint="eastAsia"/>
                <w:kern w:val="2"/>
                <w:sz w:val="18"/>
                <w:szCs w:val="18"/>
              </w:rPr>
              <w:t>票务人员</w:t>
            </w:r>
          </w:p>
        </w:tc>
        <w:tc>
          <w:tcPr>
            <w:tcW w:w="3780" w:type="dxa"/>
            <w:gridSpan w:val="2"/>
            <w:vMerge w:val="restart"/>
          </w:tcPr>
          <w:p w:rsidR="00C20ECF" w:rsidRDefault="00146F13">
            <w:pPr>
              <w:pStyle w:val="a3"/>
              <w:spacing w:line="360" w:lineRule="auto"/>
              <w:jc w:val="both"/>
              <w:rPr>
                <w:sz w:val="18"/>
                <w:szCs w:val="18"/>
              </w:rPr>
            </w:pPr>
            <w:r>
              <w:rPr>
                <w:rFonts w:hint="eastAsia"/>
                <w:sz w:val="18"/>
                <w:szCs w:val="18"/>
              </w:rPr>
              <w:t>裤子样式为正装裤子，裙子为职业装包臀裙</w:t>
            </w:r>
            <w:r>
              <w:rPr>
                <w:rFonts w:hint="eastAsia"/>
                <w:sz w:val="18"/>
                <w:szCs w:val="18"/>
              </w:rPr>
              <w:t>。</w:t>
            </w:r>
            <w:r>
              <w:rPr>
                <w:rFonts w:hint="eastAsia"/>
                <w:sz w:val="18"/>
                <w:szCs w:val="18"/>
              </w:rPr>
              <w:t>面料：羊毛不少于</w:t>
            </w:r>
            <w:r>
              <w:rPr>
                <w:rFonts w:hint="eastAsia"/>
                <w:sz w:val="18"/>
                <w:szCs w:val="18"/>
              </w:rPr>
              <w:t>50%</w:t>
            </w:r>
            <w:r>
              <w:rPr>
                <w:rFonts w:hint="eastAsia"/>
                <w:sz w:val="18"/>
                <w:szCs w:val="18"/>
              </w:rPr>
              <w:t>，桑蚕丝不少于</w:t>
            </w:r>
            <w:r>
              <w:rPr>
                <w:rFonts w:hint="eastAsia"/>
                <w:sz w:val="18"/>
                <w:szCs w:val="18"/>
              </w:rPr>
              <w:t>10%</w:t>
            </w:r>
            <w:r>
              <w:rPr>
                <w:rFonts w:hint="eastAsia"/>
                <w:sz w:val="18"/>
                <w:szCs w:val="18"/>
              </w:rPr>
              <w:t>，导电纤维不少于</w:t>
            </w:r>
            <w:r>
              <w:rPr>
                <w:rFonts w:hint="eastAsia"/>
                <w:sz w:val="18"/>
                <w:szCs w:val="18"/>
              </w:rPr>
              <w:t>5%(</w:t>
            </w:r>
            <w:r>
              <w:rPr>
                <w:rFonts w:hint="eastAsia"/>
                <w:sz w:val="18"/>
                <w:szCs w:val="18"/>
              </w:rPr>
              <w:t>含导电丝</w:t>
            </w:r>
            <w:r>
              <w:rPr>
                <w:rFonts w:hint="eastAsia"/>
                <w:sz w:val="18"/>
                <w:szCs w:val="18"/>
              </w:rPr>
              <w:t>)</w:t>
            </w:r>
            <w:r>
              <w:rPr>
                <w:rFonts w:hint="eastAsia"/>
                <w:sz w:val="18"/>
                <w:szCs w:val="18"/>
              </w:rPr>
              <w:t>，克重：每延长米</w:t>
            </w:r>
            <w:r>
              <w:rPr>
                <w:rFonts w:hint="eastAsia"/>
                <w:sz w:val="18"/>
                <w:szCs w:val="18"/>
              </w:rPr>
              <w:t>280</w:t>
            </w:r>
            <w:r>
              <w:rPr>
                <w:rFonts w:hint="eastAsia"/>
                <w:sz w:val="18"/>
                <w:szCs w:val="18"/>
              </w:rPr>
              <w:t>克；纱支：国产面料</w:t>
            </w:r>
            <w:r>
              <w:rPr>
                <w:rFonts w:hint="eastAsia"/>
                <w:sz w:val="18"/>
                <w:szCs w:val="18"/>
              </w:rPr>
              <w:t>100</w:t>
            </w:r>
            <w:r>
              <w:rPr>
                <w:rFonts w:hint="eastAsia"/>
                <w:sz w:val="18"/>
                <w:szCs w:val="18"/>
              </w:rPr>
              <w:t>支，洗涤后面料无变化。</w:t>
            </w:r>
          </w:p>
        </w:tc>
        <w:tc>
          <w:tcPr>
            <w:tcW w:w="679" w:type="dxa"/>
            <w:vMerge w:val="restart"/>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女</w:t>
            </w:r>
          </w:p>
        </w:tc>
        <w:tc>
          <w:tcPr>
            <w:tcW w:w="581" w:type="dxa"/>
            <w:vAlign w:val="center"/>
          </w:tcPr>
          <w:p w:rsidR="00C20ECF" w:rsidRDefault="00146F13">
            <w:pPr>
              <w:pStyle w:val="a3"/>
              <w:spacing w:line="360" w:lineRule="auto"/>
              <w:jc w:val="both"/>
              <w:rPr>
                <w:rFonts w:ascii="仿宋" w:eastAsia="仿宋" w:hAnsi="仿宋"/>
                <w:color w:val="000000" w:themeColor="text1"/>
                <w:kern w:val="2"/>
              </w:rPr>
            </w:pPr>
            <w:r>
              <w:rPr>
                <w:rFonts w:ascii="仿宋" w:eastAsia="仿宋" w:hAnsi="仿宋" w:hint="eastAsia"/>
                <w:color w:val="000000" w:themeColor="text1"/>
                <w:kern w:val="2"/>
              </w:rPr>
              <w:t>7</w:t>
            </w:r>
          </w:p>
        </w:tc>
        <w:tc>
          <w:tcPr>
            <w:tcW w:w="1125" w:type="dxa"/>
            <w:vAlign w:val="center"/>
          </w:tcPr>
          <w:p w:rsidR="00C20ECF" w:rsidRDefault="00C20ECF">
            <w:pPr>
              <w:pStyle w:val="a3"/>
              <w:spacing w:line="360" w:lineRule="auto"/>
              <w:jc w:val="center"/>
              <w:rPr>
                <w:rFonts w:ascii="仿宋" w:eastAsia="仿宋" w:hAnsi="仿宋"/>
                <w:kern w:val="2"/>
              </w:rPr>
            </w:pPr>
          </w:p>
        </w:tc>
        <w:tc>
          <w:tcPr>
            <w:tcW w:w="1151" w:type="dxa"/>
            <w:vAlign w:val="center"/>
          </w:tcPr>
          <w:p w:rsidR="00C20ECF" w:rsidRDefault="00C20ECF">
            <w:pPr>
              <w:pStyle w:val="a3"/>
              <w:spacing w:line="360" w:lineRule="auto"/>
              <w:jc w:val="center"/>
              <w:rPr>
                <w:rFonts w:ascii="仿宋" w:eastAsia="仿宋" w:hAnsi="仿宋"/>
                <w:kern w:val="2"/>
              </w:rPr>
            </w:pPr>
          </w:p>
        </w:tc>
      </w:tr>
      <w:tr w:rsidR="00C20ECF">
        <w:trPr>
          <w:trHeight w:val="398"/>
        </w:trPr>
        <w:tc>
          <w:tcPr>
            <w:tcW w:w="585" w:type="dxa"/>
            <w:vMerge/>
            <w:vAlign w:val="center"/>
          </w:tcPr>
          <w:p w:rsidR="00C20ECF" w:rsidRDefault="00C20ECF">
            <w:pPr>
              <w:pStyle w:val="a3"/>
              <w:spacing w:line="360" w:lineRule="auto"/>
              <w:jc w:val="both"/>
              <w:rPr>
                <w:rFonts w:ascii="仿宋" w:eastAsia="仿宋" w:hAnsi="仿宋"/>
                <w:kern w:val="2"/>
              </w:rPr>
            </w:pPr>
          </w:p>
        </w:tc>
        <w:tc>
          <w:tcPr>
            <w:tcW w:w="716" w:type="dxa"/>
            <w:vMerge/>
            <w:vAlign w:val="center"/>
          </w:tcPr>
          <w:p w:rsidR="00C20ECF" w:rsidRDefault="00C20ECF">
            <w:pPr>
              <w:pStyle w:val="a3"/>
              <w:spacing w:line="360" w:lineRule="auto"/>
              <w:jc w:val="both"/>
              <w:rPr>
                <w:rFonts w:ascii="仿宋" w:eastAsia="仿宋" w:hAnsi="仿宋"/>
                <w:kern w:val="2"/>
              </w:rPr>
            </w:pPr>
          </w:p>
        </w:tc>
        <w:tc>
          <w:tcPr>
            <w:tcW w:w="1106" w:type="dxa"/>
            <w:vMerge/>
            <w:vAlign w:val="center"/>
          </w:tcPr>
          <w:p w:rsidR="00C20ECF" w:rsidRDefault="00C20ECF">
            <w:pPr>
              <w:pStyle w:val="a3"/>
              <w:spacing w:line="360" w:lineRule="auto"/>
              <w:jc w:val="both"/>
              <w:rPr>
                <w:rFonts w:ascii="仿宋" w:eastAsia="仿宋" w:hAnsi="仿宋"/>
                <w:kern w:val="2"/>
              </w:rPr>
            </w:pPr>
          </w:p>
        </w:tc>
        <w:tc>
          <w:tcPr>
            <w:tcW w:w="1087" w:type="dxa"/>
            <w:gridSpan w:val="2"/>
            <w:vMerge/>
            <w:vAlign w:val="center"/>
          </w:tcPr>
          <w:p w:rsidR="00C20ECF" w:rsidRDefault="00C20ECF">
            <w:pPr>
              <w:pStyle w:val="a3"/>
              <w:spacing w:line="360" w:lineRule="auto"/>
              <w:jc w:val="center"/>
              <w:rPr>
                <w:rFonts w:ascii="仿宋" w:eastAsia="仿宋" w:hAnsi="仿宋"/>
                <w:kern w:val="2"/>
              </w:rPr>
            </w:pPr>
          </w:p>
        </w:tc>
        <w:tc>
          <w:tcPr>
            <w:tcW w:w="3780" w:type="dxa"/>
            <w:gridSpan w:val="2"/>
            <w:vMerge/>
          </w:tcPr>
          <w:p w:rsidR="00C20ECF" w:rsidRDefault="00C20ECF">
            <w:pPr>
              <w:pStyle w:val="a3"/>
              <w:spacing w:line="360" w:lineRule="auto"/>
              <w:jc w:val="both"/>
              <w:rPr>
                <w:sz w:val="18"/>
                <w:szCs w:val="18"/>
              </w:rPr>
            </w:pPr>
          </w:p>
        </w:tc>
        <w:tc>
          <w:tcPr>
            <w:tcW w:w="679" w:type="dxa"/>
            <w:vMerge/>
            <w:vAlign w:val="center"/>
          </w:tcPr>
          <w:p w:rsidR="00C20ECF" w:rsidRDefault="00C20ECF">
            <w:pPr>
              <w:pStyle w:val="a3"/>
              <w:spacing w:line="360" w:lineRule="auto"/>
              <w:jc w:val="both"/>
              <w:rPr>
                <w:rFonts w:ascii="仿宋" w:eastAsia="仿宋" w:hAnsi="仿宋"/>
                <w:kern w:val="2"/>
              </w:rPr>
            </w:pPr>
          </w:p>
        </w:tc>
        <w:tc>
          <w:tcPr>
            <w:tcW w:w="581" w:type="dxa"/>
            <w:vAlign w:val="center"/>
          </w:tcPr>
          <w:p w:rsidR="00C20ECF" w:rsidRDefault="00146F13">
            <w:pPr>
              <w:pStyle w:val="a3"/>
              <w:spacing w:line="360" w:lineRule="auto"/>
              <w:jc w:val="both"/>
              <w:rPr>
                <w:rFonts w:ascii="仿宋" w:eastAsia="仿宋" w:hAnsi="仿宋"/>
                <w:color w:val="000000" w:themeColor="text1"/>
                <w:kern w:val="2"/>
              </w:rPr>
            </w:pPr>
            <w:r>
              <w:rPr>
                <w:rFonts w:ascii="仿宋" w:eastAsia="仿宋" w:hAnsi="仿宋" w:hint="eastAsia"/>
                <w:color w:val="000000" w:themeColor="text1"/>
                <w:kern w:val="2"/>
              </w:rPr>
              <w:t>7</w:t>
            </w:r>
          </w:p>
        </w:tc>
        <w:tc>
          <w:tcPr>
            <w:tcW w:w="1125" w:type="dxa"/>
            <w:vAlign w:val="center"/>
          </w:tcPr>
          <w:p w:rsidR="00C20ECF" w:rsidRDefault="00C20ECF">
            <w:pPr>
              <w:pStyle w:val="a3"/>
              <w:spacing w:line="360" w:lineRule="auto"/>
              <w:jc w:val="center"/>
              <w:rPr>
                <w:rFonts w:ascii="仿宋" w:eastAsia="仿宋" w:hAnsi="仿宋"/>
                <w:kern w:val="2"/>
              </w:rPr>
            </w:pPr>
          </w:p>
        </w:tc>
        <w:tc>
          <w:tcPr>
            <w:tcW w:w="1151" w:type="dxa"/>
            <w:vAlign w:val="center"/>
          </w:tcPr>
          <w:p w:rsidR="00C20ECF" w:rsidRDefault="00C20ECF">
            <w:pPr>
              <w:pStyle w:val="a3"/>
              <w:spacing w:line="360" w:lineRule="auto"/>
              <w:jc w:val="center"/>
              <w:rPr>
                <w:rFonts w:ascii="仿宋" w:eastAsia="仿宋" w:hAnsi="仿宋"/>
                <w:kern w:val="2"/>
              </w:rPr>
            </w:pPr>
          </w:p>
        </w:tc>
      </w:tr>
      <w:tr w:rsidR="00C20ECF">
        <w:trPr>
          <w:trHeight w:val="443"/>
        </w:trPr>
        <w:tc>
          <w:tcPr>
            <w:tcW w:w="585" w:type="dxa"/>
            <w:vMerge/>
            <w:vAlign w:val="center"/>
          </w:tcPr>
          <w:p w:rsidR="00C20ECF" w:rsidRDefault="00C20ECF">
            <w:pPr>
              <w:pStyle w:val="a3"/>
              <w:spacing w:line="360" w:lineRule="auto"/>
              <w:jc w:val="both"/>
              <w:rPr>
                <w:rFonts w:ascii="仿宋" w:eastAsia="仿宋" w:hAnsi="仿宋"/>
                <w:kern w:val="2"/>
              </w:rPr>
            </w:pPr>
          </w:p>
        </w:tc>
        <w:tc>
          <w:tcPr>
            <w:tcW w:w="716" w:type="dxa"/>
            <w:vMerge/>
            <w:vAlign w:val="center"/>
          </w:tcPr>
          <w:p w:rsidR="00C20ECF" w:rsidRDefault="00C20ECF">
            <w:pPr>
              <w:pStyle w:val="a3"/>
              <w:spacing w:line="360" w:lineRule="auto"/>
              <w:jc w:val="both"/>
              <w:rPr>
                <w:rFonts w:ascii="仿宋" w:eastAsia="仿宋" w:hAnsi="仿宋"/>
                <w:kern w:val="2"/>
              </w:rPr>
            </w:pPr>
          </w:p>
        </w:tc>
        <w:tc>
          <w:tcPr>
            <w:tcW w:w="1106" w:type="dxa"/>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裤子</w:t>
            </w:r>
          </w:p>
        </w:tc>
        <w:tc>
          <w:tcPr>
            <w:tcW w:w="1087" w:type="dxa"/>
            <w:gridSpan w:val="2"/>
            <w:vMerge/>
            <w:vAlign w:val="center"/>
          </w:tcPr>
          <w:p w:rsidR="00C20ECF" w:rsidRDefault="00C20ECF">
            <w:pPr>
              <w:pStyle w:val="a3"/>
              <w:spacing w:line="360" w:lineRule="auto"/>
              <w:jc w:val="both"/>
              <w:rPr>
                <w:rFonts w:ascii="仿宋" w:eastAsia="仿宋" w:hAnsi="仿宋"/>
                <w:kern w:val="2"/>
              </w:rPr>
            </w:pPr>
          </w:p>
        </w:tc>
        <w:tc>
          <w:tcPr>
            <w:tcW w:w="3780" w:type="dxa"/>
            <w:gridSpan w:val="2"/>
            <w:vMerge/>
            <w:vAlign w:val="center"/>
          </w:tcPr>
          <w:p w:rsidR="00C20ECF" w:rsidRDefault="00C20ECF">
            <w:pPr>
              <w:pStyle w:val="a3"/>
              <w:spacing w:line="360" w:lineRule="auto"/>
              <w:jc w:val="both"/>
              <w:rPr>
                <w:sz w:val="18"/>
                <w:szCs w:val="18"/>
              </w:rPr>
            </w:pPr>
          </w:p>
        </w:tc>
        <w:tc>
          <w:tcPr>
            <w:tcW w:w="679" w:type="dxa"/>
            <w:vMerge/>
            <w:vAlign w:val="center"/>
          </w:tcPr>
          <w:p w:rsidR="00C20ECF" w:rsidRDefault="00C20ECF">
            <w:pPr>
              <w:pStyle w:val="a3"/>
              <w:spacing w:line="360" w:lineRule="auto"/>
              <w:jc w:val="both"/>
              <w:rPr>
                <w:rFonts w:ascii="仿宋" w:eastAsia="仿宋" w:hAnsi="仿宋"/>
                <w:kern w:val="2"/>
              </w:rPr>
            </w:pPr>
          </w:p>
        </w:tc>
        <w:tc>
          <w:tcPr>
            <w:tcW w:w="581" w:type="dxa"/>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7</w:t>
            </w:r>
          </w:p>
        </w:tc>
        <w:tc>
          <w:tcPr>
            <w:tcW w:w="1125" w:type="dxa"/>
            <w:vAlign w:val="center"/>
          </w:tcPr>
          <w:p w:rsidR="00C20ECF" w:rsidRDefault="00C20ECF">
            <w:pPr>
              <w:pStyle w:val="a3"/>
              <w:spacing w:line="360" w:lineRule="auto"/>
              <w:jc w:val="both"/>
              <w:rPr>
                <w:rFonts w:ascii="仿宋" w:eastAsia="仿宋" w:hAnsi="仿宋"/>
                <w:kern w:val="2"/>
              </w:rPr>
            </w:pPr>
          </w:p>
        </w:tc>
        <w:tc>
          <w:tcPr>
            <w:tcW w:w="1151" w:type="dxa"/>
            <w:vAlign w:val="center"/>
          </w:tcPr>
          <w:p w:rsidR="00C20ECF" w:rsidRDefault="00C20ECF">
            <w:pPr>
              <w:pStyle w:val="a3"/>
              <w:spacing w:line="360" w:lineRule="auto"/>
              <w:jc w:val="both"/>
              <w:rPr>
                <w:rFonts w:ascii="仿宋" w:eastAsia="仿宋" w:hAnsi="仿宋"/>
                <w:kern w:val="2"/>
              </w:rPr>
            </w:pPr>
          </w:p>
        </w:tc>
      </w:tr>
      <w:tr w:rsidR="00C20ECF">
        <w:trPr>
          <w:trHeight w:val="416"/>
        </w:trPr>
        <w:tc>
          <w:tcPr>
            <w:tcW w:w="585" w:type="dxa"/>
            <w:vMerge/>
            <w:vAlign w:val="center"/>
          </w:tcPr>
          <w:p w:rsidR="00C20ECF" w:rsidRDefault="00C20ECF">
            <w:pPr>
              <w:pStyle w:val="a3"/>
              <w:spacing w:line="360" w:lineRule="auto"/>
              <w:jc w:val="both"/>
              <w:rPr>
                <w:rFonts w:ascii="仿宋" w:eastAsia="仿宋" w:hAnsi="仿宋"/>
                <w:kern w:val="2"/>
              </w:rPr>
            </w:pPr>
          </w:p>
        </w:tc>
        <w:tc>
          <w:tcPr>
            <w:tcW w:w="716" w:type="dxa"/>
            <w:vMerge/>
            <w:vAlign w:val="center"/>
          </w:tcPr>
          <w:p w:rsidR="00C20ECF" w:rsidRDefault="00C20ECF">
            <w:pPr>
              <w:pStyle w:val="a3"/>
              <w:spacing w:line="360" w:lineRule="auto"/>
              <w:jc w:val="both"/>
              <w:rPr>
                <w:rFonts w:ascii="仿宋" w:eastAsia="仿宋" w:hAnsi="仿宋"/>
                <w:kern w:val="2"/>
              </w:rPr>
            </w:pPr>
          </w:p>
        </w:tc>
        <w:tc>
          <w:tcPr>
            <w:tcW w:w="1106" w:type="dxa"/>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马甲</w:t>
            </w:r>
          </w:p>
        </w:tc>
        <w:tc>
          <w:tcPr>
            <w:tcW w:w="1087" w:type="dxa"/>
            <w:gridSpan w:val="2"/>
            <w:vMerge/>
            <w:vAlign w:val="center"/>
          </w:tcPr>
          <w:p w:rsidR="00C20ECF" w:rsidRDefault="00C20ECF">
            <w:pPr>
              <w:pStyle w:val="a3"/>
              <w:spacing w:line="360" w:lineRule="auto"/>
              <w:jc w:val="both"/>
              <w:rPr>
                <w:rFonts w:ascii="仿宋" w:eastAsia="仿宋" w:hAnsi="仿宋"/>
                <w:kern w:val="2"/>
              </w:rPr>
            </w:pPr>
          </w:p>
        </w:tc>
        <w:tc>
          <w:tcPr>
            <w:tcW w:w="3780" w:type="dxa"/>
            <w:gridSpan w:val="2"/>
            <w:vMerge/>
            <w:vAlign w:val="center"/>
          </w:tcPr>
          <w:p w:rsidR="00C20ECF" w:rsidRDefault="00C20ECF">
            <w:pPr>
              <w:pStyle w:val="a3"/>
              <w:spacing w:line="360" w:lineRule="auto"/>
              <w:jc w:val="both"/>
              <w:rPr>
                <w:sz w:val="18"/>
                <w:szCs w:val="18"/>
              </w:rPr>
            </w:pPr>
          </w:p>
        </w:tc>
        <w:tc>
          <w:tcPr>
            <w:tcW w:w="679" w:type="dxa"/>
            <w:vMerge/>
            <w:vAlign w:val="center"/>
          </w:tcPr>
          <w:p w:rsidR="00C20ECF" w:rsidRDefault="00C20ECF">
            <w:pPr>
              <w:pStyle w:val="a3"/>
              <w:spacing w:line="360" w:lineRule="auto"/>
              <w:jc w:val="both"/>
              <w:rPr>
                <w:rFonts w:ascii="仿宋" w:eastAsia="仿宋" w:hAnsi="仿宋"/>
                <w:kern w:val="2"/>
              </w:rPr>
            </w:pPr>
          </w:p>
        </w:tc>
        <w:tc>
          <w:tcPr>
            <w:tcW w:w="581" w:type="dxa"/>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7</w:t>
            </w:r>
          </w:p>
        </w:tc>
        <w:tc>
          <w:tcPr>
            <w:tcW w:w="1125" w:type="dxa"/>
            <w:vAlign w:val="center"/>
          </w:tcPr>
          <w:p w:rsidR="00C20ECF" w:rsidRDefault="00C20ECF">
            <w:pPr>
              <w:pStyle w:val="a3"/>
              <w:spacing w:line="360" w:lineRule="auto"/>
              <w:jc w:val="both"/>
              <w:rPr>
                <w:rFonts w:ascii="仿宋" w:eastAsia="仿宋" w:hAnsi="仿宋"/>
                <w:kern w:val="2"/>
              </w:rPr>
            </w:pPr>
          </w:p>
        </w:tc>
        <w:tc>
          <w:tcPr>
            <w:tcW w:w="1151" w:type="dxa"/>
            <w:vAlign w:val="center"/>
          </w:tcPr>
          <w:p w:rsidR="00C20ECF" w:rsidRDefault="00C20ECF">
            <w:pPr>
              <w:pStyle w:val="a3"/>
              <w:spacing w:line="360" w:lineRule="auto"/>
              <w:jc w:val="both"/>
              <w:rPr>
                <w:rFonts w:ascii="仿宋" w:eastAsia="仿宋" w:hAnsi="仿宋"/>
                <w:kern w:val="2"/>
              </w:rPr>
            </w:pPr>
          </w:p>
        </w:tc>
      </w:tr>
      <w:tr w:rsidR="00C20ECF">
        <w:trPr>
          <w:trHeight w:val="398"/>
        </w:trPr>
        <w:tc>
          <w:tcPr>
            <w:tcW w:w="585" w:type="dxa"/>
            <w:vMerge/>
            <w:vAlign w:val="center"/>
          </w:tcPr>
          <w:p w:rsidR="00C20ECF" w:rsidRDefault="00C20ECF">
            <w:pPr>
              <w:pStyle w:val="a3"/>
              <w:spacing w:line="360" w:lineRule="auto"/>
              <w:jc w:val="both"/>
              <w:rPr>
                <w:rFonts w:ascii="仿宋" w:eastAsia="仿宋" w:hAnsi="仿宋"/>
                <w:kern w:val="2"/>
              </w:rPr>
            </w:pPr>
          </w:p>
        </w:tc>
        <w:tc>
          <w:tcPr>
            <w:tcW w:w="716" w:type="dxa"/>
            <w:vMerge/>
            <w:vAlign w:val="center"/>
          </w:tcPr>
          <w:p w:rsidR="00C20ECF" w:rsidRDefault="00C20ECF">
            <w:pPr>
              <w:pStyle w:val="a3"/>
              <w:spacing w:line="360" w:lineRule="auto"/>
              <w:jc w:val="both"/>
              <w:rPr>
                <w:rFonts w:ascii="仿宋" w:eastAsia="仿宋" w:hAnsi="仿宋"/>
                <w:kern w:val="2"/>
              </w:rPr>
            </w:pPr>
          </w:p>
        </w:tc>
        <w:tc>
          <w:tcPr>
            <w:tcW w:w="1106" w:type="dxa"/>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裙子</w:t>
            </w:r>
          </w:p>
        </w:tc>
        <w:tc>
          <w:tcPr>
            <w:tcW w:w="1087" w:type="dxa"/>
            <w:gridSpan w:val="2"/>
            <w:vMerge/>
            <w:vAlign w:val="center"/>
          </w:tcPr>
          <w:p w:rsidR="00C20ECF" w:rsidRDefault="00C20ECF">
            <w:pPr>
              <w:pStyle w:val="a3"/>
              <w:spacing w:line="360" w:lineRule="auto"/>
              <w:jc w:val="both"/>
              <w:rPr>
                <w:rFonts w:ascii="仿宋" w:eastAsia="仿宋" w:hAnsi="仿宋"/>
                <w:kern w:val="2"/>
              </w:rPr>
            </w:pPr>
          </w:p>
        </w:tc>
        <w:tc>
          <w:tcPr>
            <w:tcW w:w="3780" w:type="dxa"/>
            <w:gridSpan w:val="2"/>
            <w:vMerge/>
            <w:vAlign w:val="center"/>
          </w:tcPr>
          <w:p w:rsidR="00C20ECF" w:rsidRDefault="00C20ECF">
            <w:pPr>
              <w:pStyle w:val="a3"/>
              <w:spacing w:line="360" w:lineRule="auto"/>
              <w:jc w:val="both"/>
              <w:rPr>
                <w:rFonts w:ascii="仿宋" w:eastAsia="仿宋" w:hAnsi="仿宋"/>
                <w:kern w:val="2"/>
                <w:sz w:val="18"/>
                <w:szCs w:val="18"/>
              </w:rPr>
            </w:pPr>
          </w:p>
        </w:tc>
        <w:tc>
          <w:tcPr>
            <w:tcW w:w="679" w:type="dxa"/>
            <w:vMerge/>
            <w:vAlign w:val="center"/>
          </w:tcPr>
          <w:p w:rsidR="00C20ECF" w:rsidRDefault="00C20ECF">
            <w:pPr>
              <w:pStyle w:val="a3"/>
              <w:spacing w:line="360" w:lineRule="auto"/>
              <w:jc w:val="both"/>
              <w:rPr>
                <w:rFonts w:ascii="仿宋" w:eastAsia="仿宋" w:hAnsi="仿宋"/>
                <w:kern w:val="2"/>
              </w:rPr>
            </w:pPr>
          </w:p>
        </w:tc>
        <w:tc>
          <w:tcPr>
            <w:tcW w:w="581" w:type="dxa"/>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7</w:t>
            </w:r>
          </w:p>
        </w:tc>
        <w:tc>
          <w:tcPr>
            <w:tcW w:w="1125" w:type="dxa"/>
            <w:vAlign w:val="center"/>
          </w:tcPr>
          <w:p w:rsidR="00C20ECF" w:rsidRDefault="00C20ECF">
            <w:pPr>
              <w:pStyle w:val="a3"/>
              <w:spacing w:line="360" w:lineRule="auto"/>
              <w:jc w:val="both"/>
              <w:rPr>
                <w:rFonts w:ascii="仿宋" w:eastAsia="仿宋" w:hAnsi="仿宋"/>
                <w:kern w:val="2"/>
              </w:rPr>
            </w:pPr>
          </w:p>
        </w:tc>
        <w:tc>
          <w:tcPr>
            <w:tcW w:w="1151" w:type="dxa"/>
            <w:vAlign w:val="center"/>
          </w:tcPr>
          <w:p w:rsidR="00C20ECF" w:rsidRDefault="00C20ECF">
            <w:pPr>
              <w:pStyle w:val="a3"/>
              <w:spacing w:line="360" w:lineRule="auto"/>
              <w:jc w:val="both"/>
              <w:rPr>
                <w:rFonts w:ascii="仿宋" w:eastAsia="仿宋" w:hAnsi="仿宋"/>
                <w:kern w:val="2"/>
              </w:rPr>
            </w:pPr>
          </w:p>
        </w:tc>
      </w:tr>
      <w:tr w:rsidR="00C20ECF">
        <w:trPr>
          <w:trHeight w:val="476"/>
        </w:trPr>
        <w:tc>
          <w:tcPr>
            <w:tcW w:w="585" w:type="dxa"/>
            <w:vMerge/>
            <w:vAlign w:val="center"/>
          </w:tcPr>
          <w:p w:rsidR="00C20ECF" w:rsidRDefault="00C20ECF">
            <w:pPr>
              <w:pStyle w:val="a3"/>
              <w:spacing w:line="360" w:lineRule="auto"/>
              <w:jc w:val="both"/>
              <w:rPr>
                <w:rFonts w:ascii="仿宋" w:eastAsia="仿宋" w:hAnsi="仿宋"/>
                <w:kern w:val="2"/>
              </w:rPr>
            </w:pPr>
          </w:p>
        </w:tc>
        <w:tc>
          <w:tcPr>
            <w:tcW w:w="716" w:type="dxa"/>
            <w:vMerge/>
            <w:vAlign w:val="center"/>
          </w:tcPr>
          <w:p w:rsidR="00C20ECF" w:rsidRDefault="00C20ECF">
            <w:pPr>
              <w:pStyle w:val="a3"/>
              <w:spacing w:line="360" w:lineRule="auto"/>
              <w:jc w:val="both"/>
              <w:rPr>
                <w:rFonts w:ascii="仿宋" w:eastAsia="仿宋" w:hAnsi="仿宋"/>
                <w:kern w:val="2"/>
              </w:rPr>
            </w:pPr>
          </w:p>
        </w:tc>
        <w:tc>
          <w:tcPr>
            <w:tcW w:w="1106" w:type="dxa"/>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长袖衬衣</w:t>
            </w:r>
          </w:p>
        </w:tc>
        <w:tc>
          <w:tcPr>
            <w:tcW w:w="1087" w:type="dxa"/>
            <w:gridSpan w:val="2"/>
            <w:vMerge/>
          </w:tcPr>
          <w:p w:rsidR="00C20ECF" w:rsidRDefault="00C20ECF">
            <w:pPr>
              <w:pStyle w:val="a3"/>
              <w:spacing w:line="360" w:lineRule="auto"/>
              <w:jc w:val="both"/>
              <w:rPr>
                <w:rFonts w:ascii="仿宋" w:eastAsia="仿宋" w:hAnsi="仿宋"/>
                <w:kern w:val="2"/>
              </w:rPr>
            </w:pPr>
          </w:p>
        </w:tc>
        <w:tc>
          <w:tcPr>
            <w:tcW w:w="3780" w:type="dxa"/>
            <w:gridSpan w:val="2"/>
            <w:vMerge w:val="restart"/>
          </w:tcPr>
          <w:p w:rsidR="00C20ECF" w:rsidRDefault="00146F13">
            <w:pPr>
              <w:pStyle w:val="a3"/>
              <w:tabs>
                <w:tab w:val="left" w:pos="852"/>
              </w:tabs>
              <w:spacing w:line="360" w:lineRule="auto"/>
              <w:jc w:val="both"/>
              <w:rPr>
                <w:rFonts w:asciiTheme="minorHAnsi" w:hAnsiTheme="minorHAnsi" w:cs="Calibri"/>
                <w:kern w:val="2"/>
                <w:sz w:val="18"/>
                <w:szCs w:val="18"/>
              </w:rPr>
            </w:pPr>
            <w:r>
              <w:rPr>
                <w:rFonts w:asciiTheme="minorHAnsi" w:hAnsiTheme="minorHAnsi" w:cs="Calibri" w:hint="eastAsia"/>
                <w:kern w:val="2"/>
                <w:sz w:val="18"/>
                <w:szCs w:val="18"/>
              </w:rPr>
              <w:t>65%</w:t>
            </w:r>
            <w:proofErr w:type="gramStart"/>
            <w:r>
              <w:rPr>
                <w:rFonts w:asciiTheme="minorHAnsi" w:hAnsiTheme="minorHAnsi" w:cs="Calibri" w:hint="eastAsia"/>
                <w:kern w:val="2"/>
                <w:sz w:val="18"/>
                <w:szCs w:val="18"/>
              </w:rPr>
              <w:t>面棉</w:t>
            </w:r>
            <w:proofErr w:type="gramEnd"/>
            <w:r>
              <w:rPr>
                <w:rFonts w:asciiTheme="minorHAnsi" w:hAnsiTheme="minorHAnsi" w:cs="Calibri" w:hint="eastAsia"/>
                <w:kern w:val="2"/>
                <w:sz w:val="18"/>
                <w:szCs w:val="18"/>
              </w:rPr>
              <w:t xml:space="preserve"> 35%</w:t>
            </w:r>
            <w:r>
              <w:rPr>
                <w:rFonts w:asciiTheme="minorHAnsi" w:hAnsiTheme="minorHAnsi" w:cs="Calibri" w:hint="eastAsia"/>
                <w:kern w:val="2"/>
                <w:sz w:val="18"/>
                <w:szCs w:val="18"/>
              </w:rPr>
              <w:t>再生纤维</w:t>
            </w:r>
          </w:p>
          <w:p w:rsidR="00C20ECF" w:rsidRDefault="00146F13">
            <w:pPr>
              <w:pStyle w:val="a3"/>
              <w:spacing w:line="360" w:lineRule="auto"/>
              <w:jc w:val="both"/>
              <w:rPr>
                <w:rFonts w:ascii="仿宋" w:eastAsia="仿宋" w:hAnsi="仿宋"/>
                <w:kern w:val="2"/>
                <w:sz w:val="18"/>
                <w:szCs w:val="18"/>
              </w:rPr>
            </w:pPr>
            <w:r>
              <w:rPr>
                <w:rFonts w:asciiTheme="minorHAnsi" w:hAnsiTheme="minorHAnsi" w:cs="Calibri" w:hint="eastAsia"/>
                <w:kern w:val="2"/>
                <w:sz w:val="18"/>
                <w:szCs w:val="18"/>
              </w:rPr>
              <w:t>质量</w:t>
            </w:r>
            <w:r>
              <w:rPr>
                <w:rFonts w:asciiTheme="minorHAnsi" w:hAnsiTheme="minorHAnsi" w:cs="Calibri" w:hint="eastAsia"/>
                <w:kern w:val="2"/>
                <w:sz w:val="18"/>
                <w:szCs w:val="18"/>
              </w:rPr>
              <w:t xml:space="preserve"> 195</w:t>
            </w:r>
            <w:r>
              <w:rPr>
                <w:rFonts w:asciiTheme="minorHAnsi" w:hAnsiTheme="minorHAnsi" w:cs="Calibri" w:hint="eastAsia"/>
                <w:kern w:val="2"/>
                <w:sz w:val="18"/>
                <w:szCs w:val="18"/>
              </w:rPr>
              <w:t>克</w:t>
            </w:r>
            <w:r>
              <w:rPr>
                <w:rFonts w:asciiTheme="minorHAnsi" w:hAnsiTheme="minorHAnsi" w:cs="Calibri" w:hint="eastAsia"/>
                <w:kern w:val="2"/>
                <w:sz w:val="18"/>
                <w:szCs w:val="18"/>
              </w:rPr>
              <w:t xml:space="preserve"> </w:t>
            </w:r>
            <w:r>
              <w:rPr>
                <w:rFonts w:asciiTheme="minorHAnsi" w:hAnsiTheme="minorHAnsi" w:cs="Calibri" w:hint="eastAsia"/>
                <w:kern w:val="2"/>
                <w:sz w:val="18"/>
                <w:szCs w:val="18"/>
              </w:rPr>
              <w:t>纱支</w:t>
            </w:r>
            <w:r>
              <w:rPr>
                <w:rFonts w:asciiTheme="minorHAnsi" w:hAnsiTheme="minorHAnsi" w:cs="Calibri" w:hint="eastAsia"/>
                <w:kern w:val="2"/>
                <w:sz w:val="18"/>
                <w:szCs w:val="18"/>
              </w:rPr>
              <w:t>100s</w:t>
            </w:r>
          </w:p>
        </w:tc>
        <w:tc>
          <w:tcPr>
            <w:tcW w:w="679" w:type="dxa"/>
            <w:vMerge/>
            <w:vAlign w:val="center"/>
          </w:tcPr>
          <w:p w:rsidR="00C20ECF" w:rsidRDefault="00C20ECF">
            <w:pPr>
              <w:pStyle w:val="a3"/>
              <w:spacing w:line="360" w:lineRule="auto"/>
              <w:jc w:val="both"/>
              <w:rPr>
                <w:rFonts w:ascii="仿宋" w:eastAsia="仿宋" w:hAnsi="仿宋"/>
                <w:kern w:val="2"/>
              </w:rPr>
            </w:pPr>
          </w:p>
        </w:tc>
        <w:tc>
          <w:tcPr>
            <w:tcW w:w="581" w:type="dxa"/>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7</w:t>
            </w:r>
          </w:p>
        </w:tc>
        <w:tc>
          <w:tcPr>
            <w:tcW w:w="1125" w:type="dxa"/>
            <w:vAlign w:val="center"/>
          </w:tcPr>
          <w:p w:rsidR="00C20ECF" w:rsidRDefault="00C20ECF">
            <w:pPr>
              <w:pStyle w:val="a3"/>
              <w:spacing w:line="360" w:lineRule="auto"/>
              <w:jc w:val="both"/>
              <w:rPr>
                <w:rFonts w:ascii="仿宋" w:eastAsia="仿宋" w:hAnsi="仿宋"/>
                <w:kern w:val="2"/>
              </w:rPr>
            </w:pPr>
          </w:p>
        </w:tc>
        <w:tc>
          <w:tcPr>
            <w:tcW w:w="1151" w:type="dxa"/>
            <w:vAlign w:val="center"/>
          </w:tcPr>
          <w:p w:rsidR="00C20ECF" w:rsidRDefault="00C20ECF">
            <w:pPr>
              <w:pStyle w:val="a3"/>
              <w:spacing w:line="360" w:lineRule="auto"/>
              <w:jc w:val="both"/>
              <w:rPr>
                <w:rFonts w:ascii="仿宋" w:eastAsia="仿宋" w:hAnsi="仿宋"/>
                <w:kern w:val="2"/>
              </w:rPr>
            </w:pPr>
          </w:p>
        </w:tc>
      </w:tr>
      <w:tr w:rsidR="00C20ECF">
        <w:trPr>
          <w:trHeight w:val="476"/>
        </w:trPr>
        <w:tc>
          <w:tcPr>
            <w:tcW w:w="585" w:type="dxa"/>
            <w:vMerge/>
            <w:vAlign w:val="center"/>
          </w:tcPr>
          <w:p w:rsidR="00C20ECF" w:rsidRDefault="00C20ECF">
            <w:pPr>
              <w:pStyle w:val="a3"/>
              <w:spacing w:line="360" w:lineRule="auto"/>
              <w:jc w:val="both"/>
              <w:rPr>
                <w:rFonts w:ascii="仿宋" w:eastAsia="仿宋" w:hAnsi="仿宋"/>
                <w:kern w:val="2"/>
              </w:rPr>
            </w:pPr>
          </w:p>
        </w:tc>
        <w:tc>
          <w:tcPr>
            <w:tcW w:w="716" w:type="dxa"/>
            <w:vMerge/>
            <w:vAlign w:val="center"/>
          </w:tcPr>
          <w:p w:rsidR="00C20ECF" w:rsidRDefault="00C20ECF">
            <w:pPr>
              <w:pStyle w:val="a3"/>
              <w:spacing w:line="360" w:lineRule="auto"/>
              <w:jc w:val="both"/>
              <w:rPr>
                <w:rFonts w:ascii="仿宋" w:eastAsia="仿宋" w:hAnsi="仿宋"/>
                <w:kern w:val="2"/>
              </w:rPr>
            </w:pPr>
          </w:p>
        </w:tc>
        <w:tc>
          <w:tcPr>
            <w:tcW w:w="1106" w:type="dxa"/>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短袖衬衣</w:t>
            </w:r>
          </w:p>
        </w:tc>
        <w:tc>
          <w:tcPr>
            <w:tcW w:w="1087" w:type="dxa"/>
            <w:gridSpan w:val="2"/>
            <w:vMerge/>
            <w:vAlign w:val="center"/>
          </w:tcPr>
          <w:p w:rsidR="00C20ECF" w:rsidRDefault="00C20ECF">
            <w:pPr>
              <w:pStyle w:val="a3"/>
              <w:spacing w:line="360" w:lineRule="auto"/>
              <w:jc w:val="both"/>
              <w:rPr>
                <w:rFonts w:ascii="仿宋" w:eastAsia="仿宋" w:hAnsi="仿宋"/>
                <w:kern w:val="2"/>
              </w:rPr>
            </w:pPr>
          </w:p>
        </w:tc>
        <w:tc>
          <w:tcPr>
            <w:tcW w:w="3780" w:type="dxa"/>
            <w:gridSpan w:val="2"/>
            <w:vMerge/>
            <w:vAlign w:val="center"/>
          </w:tcPr>
          <w:p w:rsidR="00C20ECF" w:rsidRDefault="00C20ECF">
            <w:pPr>
              <w:pStyle w:val="a3"/>
              <w:spacing w:line="360" w:lineRule="auto"/>
              <w:jc w:val="both"/>
              <w:rPr>
                <w:rFonts w:ascii="仿宋" w:eastAsia="仿宋" w:hAnsi="仿宋"/>
                <w:kern w:val="2"/>
              </w:rPr>
            </w:pPr>
          </w:p>
        </w:tc>
        <w:tc>
          <w:tcPr>
            <w:tcW w:w="679" w:type="dxa"/>
            <w:vMerge/>
            <w:vAlign w:val="center"/>
          </w:tcPr>
          <w:p w:rsidR="00C20ECF" w:rsidRDefault="00C20ECF">
            <w:pPr>
              <w:pStyle w:val="a3"/>
              <w:spacing w:line="360" w:lineRule="auto"/>
              <w:jc w:val="both"/>
              <w:rPr>
                <w:rFonts w:ascii="仿宋" w:eastAsia="仿宋" w:hAnsi="仿宋"/>
                <w:kern w:val="2"/>
              </w:rPr>
            </w:pPr>
          </w:p>
        </w:tc>
        <w:tc>
          <w:tcPr>
            <w:tcW w:w="581" w:type="dxa"/>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7</w:t>
            </w:r>
          </w:p>
        </w:tc>
        <w:tc>
          <w:tcPr>
            <w:tcW w:w="1125" w:type="dxa"/>
            <w:vAlign w:val="center"/>
          </w:tcPr>
          <w:p w:rsidR="00C20ECF" w:rsidRDefault="00C20ECF">
            <w:pPr>
              <w:pStyle w:val="a3"/>
              <w:spacing w:line="360" w:lineRule="auto"/>
              <w:jc w:val="both"/>
              <w:rPr>
                <w:rFonts w:ascii="仿宋" w:eastAsia="仿宋" w:hAnsi="仿宋"/>
                <w:kern w:val="2"/>
              </w:rPr>
            </w:pPr>
          </w:p>
        </w:tc>
        <w:tc>
          <w:tcPr>
            <w:tcW w:w="1151" w:type="dxa"/>
            <w:vAlign w:val="center"/>
          </w:tcPr>
          <w:p w:rsidR="00C20ECF" w:rsidRDefault="00C20ECF">
            <w:pPr>
              <w:pStyle w:val="a3"/>
              <w:spacing w:line="360" w:lineRule="auto"/>
              <w:jc w:val="both"/>
              <w:rPr>
                <w:rFonts w:ascii="仿宋" w:eastAsia="仿宋" w:hAnsi="仿宋"/>
                <w:kern w:val="2"/>
              </w:rPr>
            </w:pPr>
          </w:p>
        </w:tc>
      </w:tr>
      <w:tr w:rsidR="00C20ECF">
        <w:trPr>
          <w:trHeight w:val="486"/>
        </w:trPr>
        <w:tc>
          <w:tcPr>
            <w:tcW w:w="1301" w:type="dxa"/>
            <w:gridSpan w:val="2"/>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小计</w:t>
            </w:r>
          </w:p>
        </w:tc>
        <w:tc>
          <w:tcPr>
            <w:tcW w:w="7233" w:type="dxa"/>
            <w:gridSpan w:val="7"/>
            <w:vAlign w:val="center"/>
          </w:tcPr>
          <w:p w:rsidR="00C20ECF" w:rsidRDefault="00146F13">
            <w:pPr>
              <w:pStyle w:val="a3"/>
              <w:spacing w:line="360" w:lineRule="auto"/>
              <w:jc w:val="center"/>
              <w:rPr>
                <w:rFonts w:ascii="仿宋" w:eastAsia="仿宋" w:hAnsi="仿宋"/>
                <w:kern w:val="2"/>
              </w:rPr>
            </w:pPr>
            <w:r>
              <w:rPr>
                <w:rFonts w:ascii="黑体" w:eastAsia="黑体" w:hAnsi="黑体" w:hint="eastAsia"/>
                <w:b/>
              </w:rPr>
              <w:t>7</w:t>
            </w:r>
            <w:r>
              <w:rPr>
                <w:rFonts w:ascii="黑体" w:eastAsia="黑体" w:hAnsi="黑体" w:hint="eastAsia"/>
                <w:b/>
              </w:rPr>
              <w:t>套</w:t>
            </w:r>
          </w:p>
        </w:tc>
        <w:tc>
          <w:tcPr>
            <w:tcW w:w="2276" w:type="dxa"/>
            <w:gridSpan w:val="2"/>
            <w:vAlign w:val="center"/>
          </w:tcPr>
          <w:p w:rsidR="00C20ECF" w:rsidRDefault="00C20ECF">
            <w:pPr>
              <w:pStyle w:val="a3"/>
              <w:spacing w:line="360" w:lineRule="auto"/>
              <w:jc w:val="center"/>
              <w:rPr>
                <w:rFonts w:ascii="黑体" w:eastAsia="黑体" w:hAnsi="黑体"/>
                <w:b/>
              </w:rPr>
            </w:pPr>
          </w:p>
        </w:tc>
      </w:tr>
      <w:tr w:rsidR="00C20ECF">
        <w:trPr>
          <w:trHeight w:val="486"/>
        </w:trPr>
        <w:tc>
          <w:tcPr>
            <w:tcW w:w="1301" w:type="dxa"/>
            <w:gridSpan w:val="2"/>
            <w:vAlign w:val="center"/>
          </w:tcPr>
          <w:p w:rsidR="00C20ECF" w:rsidRDefault="00146F13">
            <w:pPr>
              <w:pStyle w:val="a3"/>
              <w:spacing w:line="360" w:lineRule="auto"/>
              <w:jc w:val="both"/>
              <w:rPr>
                <w:rFonts w:ascii="仿宋" w:eastAsia="仿宋" w:hAnsi="仿宋"/>
                <w:kern w:val="2"/>
              </w:rPr>
            </w:pPr>
            <w:r>
              <w:rPr>
                <w:rFonts w:ascii="仿宋" w:eastAsia="仿宋" w:hAnsi="仿宋" w:hint="eastAsia"/>
                <w:kern w:val="2"/>
              </w:rPr>
              <w:t>合计：</w:t>
            </w:r>
          </w:p>
        </w:tc>
        <w:tc>
          <w:tcPr>
            <w:tcW w:w="7233" w:type="dxa"/>
            <w:gridSpan w:val="7"/>
            <w:vAlign w:val="center"/>
          </w:tcPr>
          <w:p w:rsidR="00C20ECF" w:rsidRDefault="00C20ECF">
            <w:pPr>
              <w:pStyle w:val="a3"/>
              <w:spacing w:line="360" w:lineRule="auto"/>
              <w:jc w:val="center"/>
              <w:rPr>
                <w:rFonts w:ascii="黑体" w:eastAsia="黑体" w:hAnsi="黑体"/>
                <w:b/>
              </w:rPr>
            </w:pPr>
          </w:p>
        </w:tc>
        <w:tc>
          <w:tcPr>
            <w:tcW w:w="2276" w:type="dxa"/>
            <w:gridSpan w:val="2"/>
            <w:vAlign w:val="center"/>
          </w:tcPr>
          <w:p w:rsidR="00C20ECF" w:rsidRDefault="00C20ECF">
            <w:pPr>
              <w:pStyle w:val="a3"/>
              <w:spacing w:line="360" w:lineRule="auto"/>
              <w:jc w:val="center"/>
              <w:rPr>
                <w:rFonts w:ascii="黑体" w:eastAsia="黑体" w:hAnsi="黑体"/>
                <w:b/>
              </w:rPr>
            </w:pPr>
          </w:p>
        </w:tc>
      </w:tr>
      <w:tr w:rsidR="00C20ECF">
        <w:trPr>
          <w:trHeight w:val="486"/>
        </w:trPr>
        <w:tc>
          <w:tcPr>
            <w:tcW w:w="1301" w:type="dxa"/>
            <w:gridSpan w:val="2"/>
            <w:vAlign w:val="center"/>
          </w:tcPr>
          <w:p w:rsidR="00C20ECF" w:rsidRDefault="00146F13">
            <w:pPr>
              <w:jc w:val="center"/>
              <w:rPr>
                <w:rFonts w:ascii="仿宋" w:eastAsia="仿宋" w:hAnsi="仿宋"/>
              </w:rPr>
            </w:pPr>
            <w:r>
              <w:rPr>
                <w:rFonts w:ascii="仿宋" w:eastAsia="仿宋" w:hAnsi="仿宋" w:cs="Times New Roman" w:hint="eastAsia"/>
              </w:rPr>
              <w:t>税费及发票类型</w:t>
            </w:r>
          </w:p>
        </w:tc>
        <w:tc>
          <w:tcPr>
            <w:tcW w:w="9509" w:type="dxa"/>
            <w:gridSpan w:val="9"/>
            <w:vAlign w:val="center"/>
          </w:tcPr>
          <w:p w:rsidR="00C20ECF" w:rsidRDefault="00C20ECF">
            <w:pPr>
              <w:pStyle w:val="a3"/>
              <w:spacing w:line="360" w:lineRule="auto"/>
              <w:jc w:val="center"/>
              <w:rPr>
                <w:rFonts w:ascii="黑体" w:eastAsia="黑体" w:hAnsi="黑体"/>
                <w:b/>
              </w:rPr>
            </w:pPr>
          </w:p>
        </w:tc>
      </w:tr>
      <w:tr w:rsidR="00C20ECF">
        <w:trPr>
          <w:trHeight w:val="696"/>
        </w:trPr>
        <w:tc>
          <w:tcPr>
            <w:tcW w:w="1301" w:type="dxa"/>
            <w:gridSpan w:val="2"/>
            <w:vAlign w:val="center"/>
          </w:tcPr>
          <w:p w:rsidR="00C20ECF" w:rsidRDefault="00146F13">
            <w:pPr>
              <w:jc w:val="center"/>
              <w:rPr>
                <w:rFonts w:ascii="仿宋" w:eastAsia="仿宋" w:hAnsi="仿宋"/>
              </w:rPr>
            </w:pPr>
            <w:r>
              <w:rPr>
                <w:rFonts w:ascii="仿宋" w:eastAsia="仿宋" w:hAnsi="仿宋" w:cs="Times New Roman" w:hint="eastAsia"/>
              </w:rPr>
              <w:t>供货期限</w:t>
            </w:r>
          </w:p>
        </w:tc>
        <w:tc>
          <w:tcPr>
            <w:tcW w:w="9509" w:type="dxa"/>
            <w:gridSpan w:val="9"/>
            <w:vAlign w:val="center"/>
          </w:tcPr>
          <w:p w:rsidR="00C20ECF" w:rsidRDefault="00C20ECF">
            <w:pPr>
              <w:pStyle w:val="a3"/>
              <w:spacing w:line="360" w:lineRule="auto"/>
              <w:jc w:val="center"/>
              <w:rPr>
                <w:rFonts w:ascii="黑体" w:eastAsia="黑体" w:hAnsi="黑体"/>
                <w:b/>
              </w:rPr>
            </w:pPr>
          </w:p>
        </w:tc>
      </w:tr>
    </w:tbl>
    <w:p w:rsidR="00C20ECF" w:rsidRDefault="00C20ECF">
      <w:pPr>
        <w:spacing w:line="560" w:lineRule="exact"/>
      </w:pPr>
    </w:p>
    <w:p w:rsidR="00C20ECF" w:rsidRDefault="00C20ECF">
      <w:pPr>
        <w:rPr>
          <w:rFonts w:ascii="仿宋" w:eastAsia="仿宋" w:hAnsi="仿宋"/>
          <w:color w:val="000000"/>
          <w:sz w:val="28"/>
          <w:szCs w:val="28"/>
        </w:rPr>
      </w:pPr>
    </w:p>
    <w:p w:rsidR="00C20ECF" w:rsidRDefault="00146F13">
      <w:pPr>
        <w:spacing w:line="560" w:lineRule="exact"/>
        <w:ind w:firstLineChars="20" w:firstLine="56"/>
        <w:jc w:val="right"/>
        <w:rPr>
          <w:rFonts w:ascii="仿宋" w:eastAsia="仿宋" w:hAnsi="仿宋"/>
          <w:sz w:val="28"/>
          <w:szCs w:val="28"/>
        </w:rPr>
      </w:pPr>
      <w:r>
        <w:rPr>
          <w:rFonts w:ascii="仿宋" w:eastAsia="仿宋" w:hAnsi="仿宋" w:hint="eastAsia"/>
          <w:sz w:val="28"/>
          <w:szCs w:val="28"/>
        </w:rPr>
        <w:t>供应商名称</w:t>
      </w:r>
      <w:r>
        <w:rPr>
          <w:rFonts w:ascii="仿宋" w:eastAsia="仿宋" w:hAnsi="仿宋"/>
          <w:sz w:val="28"/>
          <w:szCs w:val="28"/>
        </w:rPr>
        <w:t>：（公章）</w:t>
      </w:r>
    </w:p>
    <w:p w:rsidR="00C20ECF" w:rsidRDefault="00146F13">
      <w:pPr>
        <w:spacing w:line="560" w:lineRule="exact"/>
        <w:jc w:val="right"/>
        <w:rPr>
          <w:rFonts w:ascii="仿宋" w:eastAsia="仿宋" w:hAnsi="仿宋"/>
          <w:color w:val="000000"/>
          <w:sz w:val="28"/>
          <w:szCs w:val="28"/>
        </w:rPr>
      </w:pPr>
      <w:r>
        <w:rPr>
          <w:rFonts w:ascii="仿宋" w:eastAsia="仿宋" w:hAnsi="仿宋" w:hint="eastAsia"/>
          <w:color w:val="000000"/>
          <w:sz w:val="28"/>
          <w:szCs w:val="28"/>
        </w:rPr>
        <w:t>日期：</w:t>
      </w:r>
      <w:r>
        <w:rPr>
          <w:rFonts w:ascii="仿宋" w:eastAsia="仿宋" w:hAnsi="仿宋" w:hint="eastAsia"/>
          <w:color w:val="000000"/>
          <w:sz w:val="28"/>
          <w:szCs w:val="28"/>
        </w:rPr>
        <w:t xml:space="preserve">   </w:t>
      </w:r>
      <w:r>
        <w:rPr>
          <w:rFonts w:ascii="仿宋" w:eastAsia="仿宋" w:hAnsi="仿宋" w:hint="eastAsia"/>
          <w:color w:val="000000"/>
          <w:sz w:val="28"/>
          <w:szCs w:val="28"/>
        </w:rPr>
        <w:t>年</w:t>
      </w:r>
      <w:r>
        <w:rPr>
          <w:rFonts w:ascii="仿宋" w:eastAsia="仿宋" w:hAnsi="仿宋" w:hint="eastAsia"/>
          <w:color w:val="000000"/>
          <w:sz w:val="28"/>
          <w:szCs w:val="28"/>
        </w:rPr>
        <w:t xml:space="preserve">  </w:t>
      </w:r>
      <w:r>
        <w:rPr>
          <w:rFonts w:ascii="仿宋" w:eastAsia="仿宋" w:hAnsi="仿宋" w:hint="eastAsia"/>
          <w:color w:val="000000"/>
          <w:sz w:val="28"/>
          <w:szCs w:val="28"/>
        </w:rPr>
        <w:t>月</w:t>
      </w:r>
      <w:r>
        <w:rPr>
          <w:rFonts w:ascii="仿宋" w:eastAsia="仿宋" w:hAnsi="仿宋" w:hint="eastAsia"/>
          <w:color w:val="000000"/>
          <w:sz w:val="28"/>
          <w:szCs w:val="28"/>
        </w:rPr>
        <w:t xml:space="preserve">   </w:t>
      </w:r>
      <w:r>
        <w:rPr>
          <w:rFonts w:ascii="仿宋" w:eastAsia="仿宋" w:hAnsi="仿宋" w:hint="eastAsia"/>
          <w:color w:val="000000"/>
          <w:sz w:val="28"/>
          <w:szCs w:val="28"/>
        </w:rPr>
        <w:t>日</w:t>
      </w:r>
    </w:p>
    <w:p w:rsidR="00C20ECF" w:rsidRDefault="00C20ECF">
      <w:pPr>
        <w:spacing w:line="560" w:lineRule="exact"/>
        <w:rPr>
          <w:rFonts w:ascii="仿宋" w:eastAsia="仿宋" w:hAnsi="仿宋"/>
          <w:sz w:val="28"/>
          <w:szCs w:val="28"/>
        </w:rPr>
      </w:pPr>
    </w:p>
    <w:p w:rsidR="00C20ECF" w:rsidRDefault="00146F13">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近三年同类投标项目或类似项目的业绩证明材料（格式自定）</w:t>
      </w:r>
    </w:p>
    <w:p w:rsidR="00C20ECF" w:rsidRDefault="00146F13">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项目售后服务及质量承诺（格式自定）</w:t>
      </w:r>
    </w:p>
    <w:p w:rsidR="00C20ECF" w:rsidRDefault="00146F13">
      <w:pPr>
        <w:spacing w:line="560" w:lineRule="exact"/>
        <w:ind w:firstLineChars="200" w:firstLine="560"/>
      </w:pPr>
      <w:r>
        <w:rPr>
          <w:rFonts w:ascii="仿宋" w:eastAsia="仿宋" w:hAnsi="仿宋" w:hint="eastAsia"/>
          <w:color w:val="000000"/>
          <w:sz w:val="28"/>
          <w:szCs w:val="28"/>
        </w:rPr>
        <w:t>各类资质证明材（格式自定）</w:t>
      </w:r>
    </w:p>
    <w:sectPr w:rsidR="00C20ECF" w:rsidSect="00C20ECF">
      <w:headerReference w:type="default" r:id="rId15"/>
      <w:footerReference w:type="default" r:id="rId16"/>
      <w:pgSz w:w="11906" w:h="16838"/>
      <w:pgMar w:top="1701" w:right="1474" w:bottom="1701" w:left="1587" w:header="851" w:footer="992" w:gutter="0"/>
      <w:pgBorders w:display="firstPage" w:offsetFrom="page">
        <w:top w:val="single" w:sz="4" w:space="24" w:color="auto"/>
        <w:left w:val="single" w:sz="4" w:space="24" w:color="auto"/>
        <w:bottom w:val="single" w:sz="4" w:space="24" w:color="auto"/>
        <w:right w:val="single" w:sz="4" w:space="24" w:color="auto"/>
      </w:pgBorders>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46F13" w:rsidRDefault="00146F13" w:rsidP="00C20ECF">
      <w:r>
        <w:separator/>
      </w:r>
    </w:p>
  </w:endnote>
  <w:endnote w:type="continuationSeparator" w:id="0">
    <w:p w:rsidR="00146F13" w:rsidRDefault="00146F13" w:rsidP="00C20EC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20002A87" w:usb1="80000000" w:usb2="00000008" w:usb3="00000000" w:csb0="000001FF" w:csb1="00000000"/>
  </w:font>
  <w:font w:name="仿宋">
    <w:altName w:val="Arial Unicode MS"/>
    <w:charset w:val="86"/>
    <w:family w:val="modern"/>
    <w:pitch w:val="default"/>
    <w:sig w:usb0="00000000"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0ECF" w:rsidRDefault="00C20ECF">
    <w:pPr>
      <w:pStyle w:val="a4"/>
      <w:jc w:val="right"/>
    </w:pPr>
    <w:r w:rsidRPr="00C20ECF">
      <w:fldChar w:fldCharType="begin"/>
    </w:r>
    <w:r w:rsidR="00146F13">
      <w:instrText>PAGE   \* MERGEFORMAT</w:instrText>
    </w:r>
    <w:r w:rsidRPr="00C20ECF">
      <w:fldChar w:fldCharType="separate"/>
    </w:r>
    <w:r w:rsidR="00AC077E" w:rsidRPr="00AC077E">
      <w:rPr>
        <w:noProof/>
        <w:lang w:val="zh-CN"/>
      </w:rPr>
      <w:t>16</w:t>
    </w:r>
    <w:r>
      <w:rPr>
        <w:lang w:val="zh-CN"/>
      </w:rPr>
      <w:fldChar w:fldCharType="end"/>
    </w:r>
  </w:p>
  <w:p w:rsidR="00C20ECF" w:rsidRDefault="00C20EC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46F13" w:rsidRDefault="00146F13" w:rsidP="00C20ECF">
      <w:r>
        <w:separator/>
      </w:r>
    </w:p>
  </w:footnote>
  <w:footnote w:type="continuationSeparator" w:id="0">
    <w:p w:rsidR="00146F13" w:rsidRDefault="00146F13" w:rsidP="00C20EC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0ECF" w:rsidRDefault="00146F13">
    <w:pPr>
      <w:pStyle w:val="a5"/>
      <w:rPr>
        <w:sz w:val="21"/>
        <w:szCs w:val="21"/>
      </w:rPr>
    </w:pPr>
    <w:r>
      <w:t xml:space="preserve">                                                        </w:t>
    </w:r>
    <w:r>
      <w:rPr>
        <w:rFonts w:cs="宋体" w:hint="eastAsia"/>
        <w:sz w:val="21"/>
        <w:szCs w:val="21"/>
      </w:rPr>
      <w:t>鄂尔多斯</w:t>
    </w:r>
    <w:r>
      <w:rPr>
        <w:rFonts w:cs="宋体" w:hint="eastAsia"/>
        <w:sz w:val="21"/>
        <w:szCs w:val="21"/>
      </w:rPr>
      <w:t>空港运输</w:t>
    </w:r>
    <w:r>
      <w:rPr>
        <w:rFonts w:cs="宋体" w:hint="eastAsia"/>
        <w:sz w:val="21"/>
        <w:szCs w:val="21"/>
      </w:rPr>
      <w:t>有限公司采购文件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EC9F8B"/>
    <w:multiLevelType w:val="singleLevel"/>
    <w:tmpl w:val="58EC9F8B"/>
    <w:lvl w:ilvl="0">
      <w:start w:val="3"/>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663D603F"/>
    <w:rsid w:val="00146F13"/>
    <w:rsid w:val="005B6579"/>
    <w:rsid w:val="00AC077E"/>
    <w:rsid w:val="00C20ECF"/>
    <w:rsid w:val="022001E4"/>
    <w:rsid w:val="08D70CD4"/>
    <w:rsid w:val="09C10C31"/>
    <w:rsid w:val="0D644504"/>
    <w:rsid w:val="16255B24"/>
    <w:rsid w:val="1CF75828"/>
    <w:rsid w:val="1D2F55E0"/>
    <w:rsid w:val="1D773BF6"/>
    <w:rsid w:val="1DEC5897"/>
    <w:rsid w:val="1E5267E0"/>
    <w:rsid w:val="1E9A61F0"/>
    <w:rsid w:val="1F290766"/>
    <w:rsid w:val="223D28F7"/>
    <w:rsid w:val="2796625B"/>
    <w:rsid w:val="2F242ADB"/>
    <w:rsid w:val="30FA3223"/>
    <w:rsid w:val="355F71C9"/>
    <w:rsid w:val="37ED29E3"/>
    <w:rsid w:val="383E69D7"/>
    <w:rsid w:val="3DF11DBF"/>
    <w:rsid w:val="3E004159"/>
    <w:rsid w:val="40E038E5"/>
    <w:rsid w:val="436D71DF"/>
    <w:rsid w:val="4BAA63DA"/>
    <w:rsid w:val="4C775F03"/>
    <w:rsid w:val="4E371AD2"/>
    <w:rsid w:val="515C59FA"/>
    <w:rsid w:val="596F0A4F"/>
    <w:rsid w:val="5A1E0114"/>
    <w:rsid w:val="5B695B25"/>
    <w:rsid w:val="5C9D2ED6"/>
    <w:rsid w:val="5D3F2D4A"/>
    <w:rsid w:val="5F592CC9"/>
    <w:rsid w:val="62084CD1"/>
    <w:rsid w:val="62840FB7"/>
    <w:rsid w:val="62EC76E2"/>
    <w:rsid w:val="63EB6F3C"/>
    <w:rsid w:val="663D603F"/>
    <w:rsid w:val="68904D8B"/>
    <w:rsid w:val="69EE4D78"/>
    <w:rsid w:val="6C5670FC"/>
    <w:rsid w:val="6E1E00D5"/>
    <w:rsid w:val="6E771707"/>
    <w:rsid w:val="6F121ED7"/>
    <w:rsid w:val="77B02AE9"/>
    <w:rsid w:val="7AD4579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Hyperlink" w:uiPriority="99"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20ECF"/>
    <w:pPr>
      <w:widowControl w:val="0"/>
      <w:jc w:val="both"/>
    </w:pPr>
    <w:rPr>
      <w:rFonts w:cs="Calibri"/>
      <w:kern w:val="2"/>
      <w:sz w:val="21"/>
      <w:szCs w:val="21"/>
    </w:rPr>
  </w:style>
  <w:style w:type="paragraph" w:styleId="1">
    <w:name w:val="heading 1"/>
    <w:basedOn w:val="a"/>
    <w:next w:val="a"/>
    <w:qFormat/>
    <w:rsid w:val="00C20ECF"/>
    <w:pPr>
      <w:keepNext/>
      <w:keepLines/>
      <w:spacing w:line="578" w:lineRule="auto"/>
      <w:jc w:val="center"/>
      <w:outlineLvl w:val="0"/>
    </w:pPr>
    <w:rPr>
      <w:rFonts w:ascii="Times New Roman" w:eastAsia="仿宋_GB2312" w:hAnsi="Times New Roman"/>
      <w:b/>
      <w:bCs/>
      <w:kern w:val="44"/>
      <w:sz w:val="36"/>
      <w:szCs w:val="44"/>
    </w:rPr>
  </w:style>
  <w:style w:type="paragraph" w:styleId="2">
    <w:name w:val="heading 2"/>
    <w:basedOn w:val="a"/>
    <w:next w:val="a"/>
    <w:unhideWhenUsed/>
    <w:qFormat/>
    <w:rsid w:val="00C20ECF"/>
    <w:pPr>
      <w:keepNext/>
      <w:keepLines/>
      <w:spacing w:line="416" w:lineRule="auto"/>
      <w:outlineLvl w:val="1"/>
    </w:pPr>
    <w:rPr>
      <w:rFonts w:ascii="Cambria" w:eastAsia="仿宋_GB2312" w:hAnsi="Cambria" w:cs="Times New Roman"/>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sid w:val="00C20ECF"/>
    <w:pPr>
      <w:jc w:val="left"/>
    </w:pPr>
    <w:rPr>
      <w:rFonts w:ascii="宋体" w:hAnsi="Courier New" w:cs="Times New Roman"/>
      <w:kern w:val="0"/>
    </w:rPr>
  </w:style>
  <w:style w:type="paragraph" w:styleId="a4">
    <w:name w:val="footer"/>
    <w:basedOn w:val="a"/>
    <w:qFormat/>
    <w:rsid w:val="00C20ECF"/>
    <w:pPr>
      <w:tabs>
        <w:tab w:val="center" w:pos="4153"/>
        <w:tab w:val="right" w:pos="8306"/>
      </w:tabs>
      <w:snapToGrid w:val="0"/>
      <w:jc w:val="left"/>
    </w:pPr>
    <w:rPr>
      <w:rFonts w:cs="Times New Roman"/>
      <w:kern w:val="0"/>
      <w:sz w:val="18"/>
      <w:szCs w:val="18"/>
    </w:rPr>
  </w:style>
  <w:style w:type="paragraph" w:styleId="a5">
    <w:name w:val="header"/>
    <w:basedOn w:val="a"/>
    <w:qFormat/>
    <w:rsid w:val="00C20ECF"/>
    <w:pPr>
      <w:pBdr>
        <w:bottom w:val="single" w:sz="6" w:space="1" w:color="auto"/>
      </w:pBdr>
      <w:tabs>
        <w:tab w:val="center" w:pos="4153"/>
        <w:tab w:val="right" w:pos="8306"/>
      </w:tabs>
      <w:snapToGrid w:val="0"/>
      <w:jc w:val="center"/>
    </w:pPr>
    <w:rPr>
      <w:rFonts w:cs="Times New Roman"/>
      <w:kern w:val="0"/>
      <w:sz w:val="18"/>
      <w:szCs w:val="18"/>
    </w:rPr>
  </w:style>
  <w:style w:type="paragraph" w:styleId="10">
    <w:name w:val="toc 1"/>
    <w:basedOn w:val="a"/>
    <w:next w:val="a"/>
    <w:uiPriority w:val="39"/>
    <w:qFormat/>
    <w:rsid w:val="00C20ECF"/>
  </w:style>
  <w:style w:type="paragraph" w:styleId="20">
    <w:name w:val="toc 2"/>
    <w:basedOn w:val="a"/>
    <w:next w:val="a"/>
    <w:uiPriority w:val="39"/>
    <w:qFormat/>
    <w:rsid w:val="00C20ECF"/>
    <w:pPr>
      <w:tabs>
        <w:tab w:val="right" w:leader="dot" w:pos="9736"/>
      </w:tabs>
      <w:jc w:val="left"/>
    </w:pPr>
  </w:style>
  <w:style w:type="character" w:styleId="a6">
    <w:name w:val="Hyperlink"/>
    <w:uiPriority w:val="99"/>
    <w:qFormat/>
    <w:rsid w:val="00C20ECF"/>
    <w:rPr>
      <w:color w:val="0000FF"/>
      <w:u w:val="single"/>
    </w:rPr>
  </w:style>
  <w:style w:type="table" w:styleId="a7">
    <w:name w:val="Table Grid"/>
    <w:basedOn w:val="a1"/>
    <w:qFormat/>
    <w:rsid w:val="00C20EC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alloon Text"/>
    <w:basedOn w:val="a"/>
    <w:link w:val="Char"/>
    <w:rsid w:val="005B6579"/>
    <w:rPr>
      <w:sz w:val="18"/>
      <w:szCs w:val="18"/>
    </w:rPr>
  </w:style>
  <w:style w:type="character" w:customStyle="1" w:styleId="Char">
    <w:name w:val="批注框文本 Char"/>
    <w:basedOn w:val="a0"/>
    <w:link w:val="a8"/>
    <w:rsid w:val="005B6579"/>
    <w:rPr>
      <w:rFonts w:cs="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mailto:284250746@qq.com" TargetMode="Externa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17</Pages>
  <Words>1064</Words>
  <Characters>6068</Characters>
  <Application>Microsoft Office Word</Application>
  <DocSecurity>0</DocSecurity>
  <Lines>50</Lines>
  <Paragraphs>14</Paragraphs>
  <ScaleCrop>false</ScaleCrop>
  <Company>China</Company>
  <LinksUpToDate>false</LinksUpToDate>
  <CharactersWithSpaces>7118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匿名用户</cp:lastModifiedBy>
  <cp:revision>3</cp:revision>
  <cp:lastPrinted>2017-04-20T03:22:00Z</cp:lastPrinted>
  <dcterms:created xsi:type="dcterms:W3CDTF">2017-04-10T08:18:00Z</dcterms:created>
  <dcterms:modified xsi:type="dcterms:W3CDTF">2017-06-21T01:39:00Z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2052-10.1.0.6489</vt:lpwstr>
  </property>
</Properties>
</file>